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52904" w14:textId="77777777" w:rsidR="00350545" w:rsidRPr="0098084C" w:rsidRDefault="00350545" w:rsidP="00350545">
      <w:pPr>
        <w:spacing w:after="0" w:line="240" w:lineRule="auto"/>
        <w:rPr>
          <w:sz w:val="24"/>
          <w:szCs w:val="24"/>
        </w:rPr>
      </w:pPr>
      <w:r>
        <w:fldChar w:fldCharType="begin"/>
      </w:r>
      <w:r>
        <w:instrText>HYPERLINK "https://icom.museum/wp-content/uploads/2024/09/Revised-ICOM-Code-of-Ethics-First-Draft.pdf" \t "_blank" \o "https://icom.museum/wp-content/uploads/2024/09/revised-icom-code-of-ethics-first-draft.pdf"</w:instrText>
      </w:r>
      <w:r>
        <w:fldChar w:fldCharType="separate"/>
      </w:r>
      <w:r w:rsidRPr="0098084C">
        <w:rPr>
          <w:rStyle w:val="Hypertextovodkaz"/>
          <w:sz w:val="24"/>
          <w:szCs w:val="24"/>
        </w:rPr>
        <w:t>https://icom.museum/wp-content/uploads/2024/09/Revised-ICOM-Code-of-Ethics-First-Draft.pdf</w:t>
      </w:r>
      <w:r>
        <w:rPr>
          <w:rStyle w:val="Hypertextovodkaz"/>
          <w:sz w:val="24"/>
          <w:szCs w:val="24"/>
        </w:rPr>
        <w:fldChar w:fldCharType="end"/>
      </w:r>
      <w:r>
        <w:rPr>
          <w:sz w:val="24"/>
          <w:szCs w:val="24"/>
        </w:rPr>
        <w:t xml:space="preserve"> </w:t>
      </w:r>
    </w:p>
    <w:p w14:paraId="21933CF2" w14:textId="77777777" w:rsidR="00350545" w:rsidRPr="0098084C" w:rsidRDefault="00350545" w:rsidP="00350545">
      <w:pPr>
        <w:spacing w:after="0" w:line="240" w:lineRule="auto"/>
        <w:rPr>
          <w:sz w:val="24"/>
          <w:szCs w:val="24"/>
        </w:rPr>
      </w:pPr>
      <w:r w:rsidRPr="0098084C">
        <w:rPr>
          <w:sz w:val="24"/>
          <w:szCs w:val="24"/>
        </w:rPr>
        <w:t> </w:t>
      </w:r>
    </w:p>
    <w:p w14:paraId="2895D620" w14:textId="77777777" w:rsidR="00350545" w:rsidRPr="003B4375" w:rsidRDefault="00350545" w:rsidP="00350545">
      <w:pPr>
        <w:spacing w:after="0" w:line="240" w:lineRule="auto"/>
        <w:rPr>
          <w:sz w:val="24"/>
          <w:szCs w:val="24"/>
        </w:rPr>
      </w:pPr>
      <w:r w:rsidRPr="003B4375">
        <w:rPr>
          <w:sz w:val="24"/>
          <w:szCs w:val="24"/>
        </w:rPr>
        <w:t xml:space="preserve">pracovní překlad do češtiny: </w:t>
      </w:r>
    </w:p>
    <w:p w14:paraId="174444AC" w14:textId="77777777" w:rsidR="00350545" w:rsidRDefault="00350545" w:rsidP="00350545">
      <w:pPr>
        <w:spacing w:after="0" w:line="240" w:lineRule="auto"/>
        <w:rPr>
          <w:sz w:val="24"/>
          <w:szCs w:val="24"/>
          <w:highlight w:val="lightGray"/>
        </w:rPr>
      </w:pPr>
    </w:p>
    <w:p w14:paraId="310B330E" w14:textId="77777777" w:rsidR="00350545" w:rsidRPr="00375982" w:rsidRDefault="00350545" w:rsidP="00350545">
      <w:pPr>
        <w:spacing w:after="0" w:line="240" w:lineRule="auto"/>
        <w:rPr>
          <w:b/>
          <w:bCs/>
        </w:rPr>
      </w:pPr>
      <w:r w:rsidRPr="00375982">
        <w:rPr>
          <w:b/>
          <w:bCs/>
        </w:rPr>
        <w:t>PREAMBULE</w:t>
      </w:r>
    </w:p>
    <w:p w14:paraId="15B27F3F" w14:textId="77777777" w:rsidR="00350545" w:rsidRPr="00375982" w:rsidRDefault="00350545" w:rsidP="00350545">
      <w:pPr>
        <w:spacing w:after="0" w:line="240" w:lineRule="auto"/>
        <w:rPr>
          <w:b/>
          <w:bCs/>
        </w:rPr>
      </w:pPr>
      <w:r w:rsidRPr="00375982">
        <w:rPr>
          <w:b/>
          <w:bCs/>
        </w:rPr>
        <w:t>Etický kodex pro muzea</w:t>
      </w:r>
    </w:p>
    <w:p w14:paraId="7BC86196" w14:textId="77777777" w:rsidR="00350545" w:rsidRDefault="00350545" w:rsidP="00350545">
      <w:pPr>
        <w:spacing w:after="0" w:line="240" w:lineRule="auto"/>
      </w:pPr>
      <w:r>
        <w:t>Etický kodex ICOM pro muzea je základním kamenem ICOM. Jak je uvedeno v jeho stanovách, ICOM stanovuje etické zásady založené na profesních hodnotách široce uznávaných mezinárodní muzejní komunitou. Postupy založené na spravedlnosti, vzájemném respektu, otevřenosti, integritě, odpovědnosti, transparentnosti a odpovědnosti jsou nezbytné pro zajištění toho, aby muzea budovala důvěru a plnila svůj účel sloužit společnosti. Zásadní význam má uznání kořenů muzeí v koloniální historii a uznání jejich potřeby přispívat k udržitelné budoucnosti. Muzea musí řešit tyto kritické výzvy a nadále prosazovat své společné hodnoty, aby si udržela angažovanost společnosti.</w:t>
      </w:r>
    </w:p>
    <w:p w14:paraId="51549F31" w14:textId="77777777" w:rsidR="00350545" w:rsidRDefault="00350545" w:rsidP="00350545">
      <w:pPr>
        <w:spacing w:after="0" w:line="240" w:lineRule="auto"/>
      </w:pPr>
      <w:r>
        <w:t xml:space="preserve">Tento kodex stanoví pět základních zásad, kterými by se měli řídit všichni, kdo pracují v muzeích a s muzei. </w:t>
      </w:r>
      <w:proofErr w:type="gramStart"/>
      <w:r>
        <w:t>Patří</w:t>
      </w:r>
      <w:proofErr w:type="gramEnd"/>
      <w:r>
        <w:t xml:space="preserve"> mezi ně členové řídících orgánů, vedení muzeí, muzejní pracovníci a dobrovolníci, stejně jako konzultanti a externisté. Zásady formulují standardy profesionální praxe a výkonu pro muzea na celém světě. Všichni členové ICOM by měli usilovat o dodržování tohoto kodexu. Všechny mezinárodní, národní a místní orgány i specializované organizace spojené s muzei by měly tento Etický kodex používat jako základ pro muzejní standardy i pro související, hodnotící systémy.</w:t>
      </w:r>
    </w:p>
    <w:p w14:paraId="366C03A0" w14:textId="77777777" w:rsidR="00350545" w:rsidRDefault="00350545" w:rsidP="00350545">
      <w:pPr>
        <w:spacing w:after="0" w:line="240" w:lineRule="auto"/>
      </w:pPr>
      <w:r w:rsidRPr="00965593">
        <w:t>Každý z pěti základních principů Kodexu ICOM má stejný význam pro vytváření a provoz udržitelných a inkluzivních muzeí. Nejsou souborem absolutních pravidel, ale spíše východiskem k pečlivému zamyšlení, debatě a diskusi. Rozhodnutí týkající se etických dilemat jsou kontextuální, složitá a zřídkakdy jednoznačná. Doprovodné pokyny poskytují více podrobností a zabývají se otázkami, u nichž se praxe rychle mění. V případě jakýchkoli dotazů nebo objasnění konkrétních zásad či jejich aplikace na konkrétní případ je třeba se obrátit na Stálý výbor ICOM pro etiku (ETHCOM).</w:t>
      </w:r>
    </w:p>
    <w:p w14:paraId="68D3EF62" w14:textId="77777777" w:rsidR="00350545" w:rsidRDefault="00350545" w:rsidP="00350545">
      <w:pPr>
        <w:spacing w:after="0" w:line="240" w:lineRule="auto"/>
      </w:pPr>
      <w:r w:rsidRPr="00965593">
        <w:t>Etický kodex ICOM má téměř čtyřicetiletou historii, počínaje Kodexem profesní etiky ICOM, který byl přijat na 15. valném shromáždění ICOM v Buenos Aires (Argentina) dne 4. listopadu 1986. Kodex byl pozměněn 20. valným shromážděním v Barceloně (Španělsko) dne 6. července 2001, přejmenován na Etický kodex ICOM pro muzea a revidován 21. valným shromážděním v Soulu (Korejská republika) dne 8. října 2004. Současné znění kodexu přij</w:t>
      </w:r>
      <w:r>
        <w:t>alo</w:t>
      </w:r>
      <w:r w:rsidRPr="00965593">
        <w:t xml:space="preserve"> 27. valné shromáždění ICOM v Dubaji (Spojené arabské emiráty) </w:t>
      </w:r>
      <w:proofErr w:type="spellStart"/>
      <w:r w:rsidRPr="00965593">
        <w:t>xx</w:t>
      </w:r>
      <w:proofErr w:type="spellEnd"/>
      <w:r w:rsidRPr="00965593">
        <w:t xml:space="preserve"> listopadu 2025. Navazuje na přijetí nové definice muzea na 26. valném shromáždění v Praze (Česká republika) dne 24. srpna 2022. Kodex byl vydán ve třech oficiálních jazycích </w:t>
      </w:r>
      <w:proofErr w:type="gramStart"/>
      <w:r w:rsidRPr="00965593">
        <w:t>ICOM - angličtině</w:t>
      </w:r>
      <w:proofErr w:type="gramEnd"/>
      <w:r w:rsidRPr="00965593">
        <w:t>, francouzštině a španělštině - a výbory ICOM vítají jeho překlady do dalších jazyků. Profesní etické kodexy nemají sílu zákona, ale jsou sledovány a prosazovány Stálým výborem ICOM pro etiku (ETHCOM) a Výkonnou radou ICOM. V případě porušení etického kodexu jsou ve vnitřních pravidlech ICOM uvedeny postupy pro pozastavení činnosti, ukončení činnosti nebo vyloučení jednotlivců, národních a mezinárodních výborů, regionálních aliancí a přidružených organizací.</w:t>
      </w:r>
    </w:p>
    <w:p w14:paraId="25936FC6" w14:textId="77777777" w:rsidR="00350545" w:rsidRDefault="00350545" w:rsidP="00350545">
      <w:pPr>
        <w:spacing w:after="0" w:line="240" w:lineRule="auto"/>
        <w:rPr>
          <w:b/>
          <w:bCs/>
        </w:rPr>
      </w:pPr>
    </w:p>
    <w:p w14:paraId="2433CB5C" w14:textId="77777777" w:rsidR="00350545" w:rsidRPr="00861A50" w:rsidRDefault="00350545" w:rsidP="00350545">
      <w:pPr>
        <w:spacing w:after="0" w:line="240" w:lineRule="auto"/>
        <w:rPr>
          <w:b/>
          <w:bCs/>
        </w:rPr>
      </w:pPr>
      <w:r w:rsidRPr="00861A50">
        <w:rPr>
          <w:b/>
          <w:bCs/>
        </w:rPr>
        <w:t xml:space="preserve">Definice muzea </w:t>
      </w:r>
    </w:p>
    <w:p w14:paraId="720D4663" w14:textId="77777777" w:rsidR="00350545" w:rsidRPr="00861A50" w:rsidRDefault="00350545" w:rsidP="00350545">
      <w:pPr>
        <w:spacing w:after="0" w:line="240" w:lineRule="auto"/>
      </w:pPr>
      <w:r w:rsidRPr="00861A50">
        <w:t>Muzeum je stálá nezisková instituce ve službách společnosti, která odborně zpracovává, sbírá, konzervuje, interpretuje a vystavuje hmotné i nehmotné dědictví. Muzea jsou otevřená veřejnosti, přístupná a inkluzivní. Podporují a rozvíjejí rozmanitost a udržitelnost, fungují a komunikují eticky, profesionálně a za účasti různých komunit. Nabízejí rozličné podněty pro vzdělávání, potěšení, reflexi a sdílení vědomostí.</w:t>
      </w:r>
    </w:p>
    <w:p w14:paraId="02522620" w14:textId="77777777" w:rsidR="00350545" w:rsidRDefault="00350545" w:rsidP="00350545">
      <w:pPr>
        <w:spacing w:after="0" w:line="240" w:lineRule="auto"/>
        <w:rPr>
          <w:b/>
          <w:bCs/>
        </w:rPr>
      </w:pPr>
    </w:p>
    <w:p w14:paraId="248D4B4E" w14:textId="77777777" w:rsidR="00350545" w:rsidRDefault="00350545" w:rsidP="00350545">
      <w:pPr>
        <w:spacing w:after="0" w:line="240" w:lineRule="auto"/>
        <w:rPr>
          <w:b/>
          <w:bCs/>
        </w:rPr>
      </w:pPr>
    </w:p>
    <w:p w14:paraId="5B8EB339" w14:textId="77777777" w:rsidR="00350545" w:rsidRPr="0038252E" w:rsidRDefault="00350545" w:rsidP="00350545">
      <w:pPr>
        <w:spacing w:after="0" w:line="240" w:lineRule="auto"/>
        <w:rPr>
          <w:b/>
          <w:bCs/>
        </w:rPr>
      </w:pPr>
      <w:r w:rsidRPr="0038252E">
        <w:rPr>
          <w:b/>
          <w:bCs/>
        </w:rPr>
        <w:t xml:space="preserve">SPOLEČENSKÁ ODPOVĚDNOST </w:t>
      </w:r>
    </w:p>
    <w:p w14:paraId="0C7E71EB" w14:textId="77777777" w:rsidR="00350545" w:rsidRPr="0038252E" w:rsidRDefault="00350545" w:rsidP="00350545">
      <w:pPr>
        <w:spacing w:after="0" w:line="240" w:lineRule="auto"/>
        <w:rPr>
          <w:b/>
          <w:bCs/>
        </w:rPr>
      </w:pPr>
      <w:bookmarkStart w:id="0" w:name="_Hlk177563529"/>
      <w:r w:rsidRPr="0038252E">
        <w:rPr>
          <w:b/>
          <w:bCs/>
        </w:rPr>
        <w:t>Zá</w:t>
      </w:r>
      <w:r>
        <w:rPr>
          <w:b/>
          <w:bCs/>
        </w:rPr>
        <w:t>kladní princip</w:t>
      </w:r>
      <w:r w:rsidRPr="0038252E">
        <w:rPr>
          <w:b/>
          <w:bCs/>
        </w:rPr>
        <w:t xml:space="preserve">: </w:t>
      </w:r>
    </w:p>
    <w:bookmarkEnd w:id="0"/>
    <w:p w14:paraId="69E50089" w14:textId="77777777" w:rsidR="00350545" w:rsidRPr="0038252E" w:rsidRDefault="00350545" w:rsidP="00350545">
      <w:pPr>
        <w:spacing w:after="0" w:line="240" w:lineRule="auto"/>
        <w:rPr>
          <w:b/>
          <w:bCs/>
        </w:rPr>
      </w:pPr>
      <w:r w:rsidRPr="0038252E">
        <w:rPr>
          <w:b/>
          <w:bCs/>
        </w:rPr>
        <w:lastRenderedPageBreak/>
        <w:t xml:space="preserve">Muzea jsou společensky odpovědné instituce. Úzce spolupracují s různými komunitami a pečují o jejich minulost, přítomnost a budoucnost. Muzea </w:t>
      </w:r>
      <w:proofErr w:type="gramStart"/>
      <w:r w:rsidRPr="0038252E">
        <w:rPr>
          <w:b/>
          <w:bCs/>
        </w:rPr>
        <w:t>slouží</w:t>
      </w:r>
      <w:proofErr w:type="gramEnd"/>
      <w:r w:rsidRPr="0038252E">
        <w:rPr>
          <w:b/>
          <w:bCs/>
        </w:rPr>
        <w:t xml:space="preserve"> společnosti tím, že zvyšují účast komunity, jsou přístupná a inkluzivní pro všechny sociální skupiny a podporují rozmanitost a udržitelnost. </w:t>
      </w:r>
    </w:p>
    <w:p w14:paraId="11528281" w14:textId="77777777" w:rsidR="00350545" w:rsidRDefault="00350545" w:rsidP="00350545">
      <w:pPr>
        <w:spacing w:after="0" w:line="240" w:lineRule="auto"/>
        <w:rPr>
          <w:b/>
          <w:bCs/>
        </w:rPr>
      </w:pPr>
    </w:p>
    <w:p w14:paraId="25655692" w14:textId="77777777" w:rsidR="00350545" w:rsidRDefault="00350545" w:rsidP="00350545">
      <w:pPr>
        <w:spacing w:after="0" w:line="240" w:lineRule="auto"/>
      </w:pPr>
      <w:r w:rsidRPr="0038252E">
        <w:rPr>
          <w:b/>
          <w:bCs/>
        </w:rPr>
        <w:t>1. Muzea by měla přispívat k posílení a udržitelnosti všech sociálních skupin.</w:t>
      </w:r>
      <w:r>
        <w:rPr>
          <w:b/>
          <w:bCs/>
        </w:rPr>
        <w:t xml:space="preserve"> </w:t>
      </w:r>
      <w:r>
        <w:t>Muzea by měla chránit a oceňovat hmotné i nehmotné dědictví pro dlouhodobou udržitelnost každé skupiny a ve prospěch společnosti. Měla by podporovat všechny sociální skupiny bez rozdílu a hierarchie a respektovat rozmanitost tradic a kultur. Měla by přispívat ke skutečným potřebám všech sociálních skupin a posilovat komunitní vazby a pocit sounáležitosti, ať už na místní, regionální nebo globální úrovni.</w:t>
      </w:r>
    </w:p>
    <w:p w14:paraId="3BB6F25C" w14:textId="77777777" w:rsidR="00350545" w:rsidRDefault="00350545" w:rsidP="00350545">
      <w:pPr>
        <w:spacing w:after="0" w:line="240" w:lineRule="auto"/>
      </w:pPr>
    </w:p>
    <w:p w14:paraId="747C8CA9" w14:textId="77777777" w:rsidR="00350545" w:rsidRDefault="00350545" w:rsidP="00350545">
      <w:pPr>
        <w:spacing w:after="0" w:line="240" w:lineRule="auto"/>
        <w:rPr>
          <w:b/>
          <w:bCs/>
        </w:rPr>
      </w:pPr>
      <w:r w:rsidRPr="0038252E">
        <w:rPr>
          <w:b/>
          <w:bCs/>
        </w:rPr>
        <w:t xml:space="preserve">2. Muzea by měla podporovat právo každého jednotlivce a každé komunity podílet se na kulturním životě a přispívat k němu. </w:t>
      </w:r>
    </w:p>
    <w:p w14:paraId="692D160B" w14:textId="77777777" w:rsidR="00350545" w:rsidRPr="00CF36B8" w:rsidRDefault="00350545" w:rsidP="00350545">
      <w:pPr>
        <w:spacing w:after="0" w:line="240" w:lineRule="auto"/>
        <w:rPr>
          <w:b/>
          <w:bCs/>
        </w:rPr>
      </w:pPr>
      <w:r w:rsidRPr="00CF36B8">
        <w:t>Muzejní práce má být založena na komunikaci s jednotlivci a komunitami tak, aby byly respektovány jejich vlastní znalosti týkající se jejich dědictví, a zároveň aby bylo možné ctít právo na zachování, interpretaci a vystavování jejich dědictví dle jejich vlastních podmínek</w:t>
      </w:r>
      <w:r w:rsidRPr="00CF36B8">
        <w:rPr>
          <w:b/>
          <w:bCs/>
        </w:rPr>
        <w:t>.</w:t>
      </w:r>
    </w:p>
    <w:p w14:paraId="01B39E82" w14:textId="77777777" w:rsidR="00350545" w:rsidRPr="003C0DC5" w:rsidRDefault="00350545" w:rsidP="00350545">
      <w:pPr>
        <w:spacing w:after="0" w:line="240" w:lineRule="auto"/>
        <w:rPr>
          <w:b/>
          <w:bCs/>
        </w:rPr>
      </w:pPr>
      <w:r>
        <w:t xml:space="preserve">Sbírky patřící komunitám by měly být oceňovány a uchovávány v dialogu s těmito skupinami a měly by být využívány k podpoře blahobytu, sociální spravedlnosti, tolerance a rozmanitosti projevů. </w:t>
      </w:r>
    </w:p>
    <w:p w14:paraId="62D49407" w14:textId="77777777" w:rsidR="00350545" w:rsidRDefault="00350545" w:rsidP="00350545">
      <w:pPr>
        <w:spacing w:after="0" w:line="240" w:lineRule="auto"/>
      </w:pPr>
    </w:p>
    <w:p w14:paraId="103FB03B" w14:textId="77777777" w:rsidR="00350545" w:rsidRPr="003C0DC5" w:rsidRDefault="00350545" w:rsidP="00350545">
      <w:pPr>
        <w:spacing w:after="0" w:line="240" w:lineRule="auto"/>
        <w:rPr>
          <w:b/>
          <w:bCs/>
        </w:rPr>
      </w:pPr>
      <w:r w:rsidRPr="0038252E">
        <w:rPr>
          <w:b/>
          <w:bCs/>
        </w:rPr>
        <w:t xml:space="preserve">3. Muzea by měla podporovat sdílení znalostí a vzájemnou výměnu. </w:t>
      </w:r>
      <w:r>
        <w:t xml:space="preserve">Muzea by měla fungovat ve spolupráci s odborníky, vědci, studenty a členy </w:t>
      </w:r>
      <w:proofErr w:type="gramStart"/>
      <w:r>
        <w:t>komunit - včetně</w:t>
      </w:r>
      <w:proofErr w:type="gramEnd"/>
      <w:r>
        <w:t xml:space="preserve"> </w:t>
      </w:r>
      <w:proofErr w:type="spellStart"/>
      <w:r>
        <w:t>marginalizovaných</w:t>
      </w:r>
      <w:proofErr w:type="spellEnd"/>
      <w:r>
        <w:t xml:space="preserve"> skupin, skupin diaspory a původních obyvatel - a zároveň uznávat a respektovat ty, od </w:t>
      </w:r>
      <w:r w:rsidRPr="00F9706A">
        <w:t>nichž se učili, a náležitě je odměňovat.</w:t>
      </w:r>
    </w:p>
    <w:p w14:paraId="76589030" w14:textId="77777777" w:rsidR="00350545" w:rsidRDefault="00350545" w:rsidP="00350545">
      <w:pPr>
        <w:spacing w:after="0" w:line="240" w:lineRule="auto"/>
      </w:pPr>
    </w:p>
    <w:p w14:paraId="3EA06997" w14:textId="77777777" w:rsidR="00350545" w:rsidRPr="003C0DC5" w:rsidRDefault="00350545" w:rsidP="00350545">
      <w:pPr>
        <w:spacing w:after="0" w:line="240" w:lineRule="auto"/>
        <w:rPr>
          <w:b/>
          <w:bCs/>
        </w:rPr>
      </w:pPr>
      <w:r w:rsidRPr="0038252E">
        <w:rPr>
          <w:b/>
          <w:bCs/>
        </w:rPr>
        <w:t xml:space="preserve">4. Muzea by měla zaručit přístupnost pro všechny a podporovat sociální začlenění. </w:t>
      </w:r>
      <w:r>
        <w:t xml:space="preserve">Jako přístupné a inkluzivní instituce by muzea měla zpřístupňovat kulturní dědictví a s ním související informace co nejsvobodněji, odstraňovat překážky přístupu a podporovat bezpečné prostředí pro vyjádření všech lidí při dodržení potřeb důvěrnosti, kulturní citlivosti a bezpečnosti. Činnost muzeí by se měla aktivně zabývat sociálním vyloučením a bojovat tak proti jakékoli formě předsudků. </w:t>
      </w:r>
    </w:p>
    <w:p w14:paraId="2AFF8BEA" w14:textId="77777777" w:rsidR="00350545" w:rsidRDefault="00350545" w:rsidP="00350545">
      <w:pPr>
        <w:spacing w:after="0" w:line="240" w:lineRule="auto"/>
      </w:pPr>
    </w:p>
    <w:p w14:paraId="28A7637B" w14:textId="77777777" w:rsidR="00350545" w:rsidRPr="003C0DC5" w:rsidRDefault="00350545" w:rsidP="00350545">
      <w:pPr>
        <w:spacing w:after="0" w:line="240" w:lineRule="auto"/>
        <w:rPr>
          <w:b/>
          <w:bCs/>
        </w:rPr>
      </w:pPr>
      <w:r w:rsidRPr="0038252E">
        <w:rPr>
          <w:b/>
          <w:bCs/>
        </w:rPr>
        <w:t xml:space="preserve">5. Muzea by měla respektovat kulturní citlivost, která se odráží v kulturním dědictví. </w:t>
      </w:r>
      <w:r>
        <w:t>Muzea by měla podporovat pluralitní interpretaci dědictví a ctít rozmanitost zastoupenou v dědictví prostřednictvím správy sbírek, výzkumu, uchovávání a vystavování. Muzea by se měla řídit adicemi komunit, jejichž dědictví chrání, pokud jde o ochranu, uchovávání a vystavování sbírek. Měla by uznávat posvátný význam a citlivost hmotného a nehmotného dědictví pro dotčené skupiny.</w:t>
      </w:r>
    </w:p>
    <w:p w14:paraId="38A0267F" w14:textId="77777777" w:rsidR="00350545" w:rsidRDefault="00350545" w:rsidP="00350545">
      <w:pPr>
        <w:spacing w:after="0" w:line="240" w:lineRule="auto"/>
      </w:pPr>
    </w:p>
    <w:p w14:paraId="72F1B48B" w14:textId="77777777" w:rsidR="00350545" w:rsidRPr="003C0DC5" w:rsidRDefault="00350545" w:rsidP="00350545">
      <w:pPr>
        <w:spacing w:after="0" w:line="240" w:lineRule="auto"/>
        <w:rPr>
          <w:b/>
          <w:bCs/>
        </w:rPr>
      </w:pPr>
      <w:r w:rsidRPr="0038252E">
        <w:rPr>
          <w:b/>
          <w:bCs/>
        </w:rPr>
        <w:t xml:space="preserve">6. Muzea by měla veškerou práci provádět udržitelným způsobem. </w:t>
      </w:r>
      <w:r>
        <w:t>Práce muzeí by měla zajišťovat dlouhodobou sociální, environmentální a finanční udržitelnost. To zahrnuje přispívání k blahobytu všech zúčastněných, zejména nejzranitelnějších jednotlivců a skupin. V krizových situacích, ať už se jedná o konflikty mezi lidmi nebo o mimořádné situace v oblasti životního prostředí, zdraví nebo financí, by muzea měla směřovat svou činnost na podporu společnosti, přičemž by měla upřednostňovat své odborníky, spolupracovníky a místní a zranitelné komunity.</w:t>
      </w:r>
    </w:p>
    <w:p w14:paraId="3DA8339B" w14:textId="77777777" w:rsidR="00350545" w:rsidRPr="003B4375" w:rsidRDefault="00350545" w:rsidP="00350545">
      <w:pPr>
        <w:spacing w:after="0" w:line="240" w:lineRule="auto"/>
      </w:pPr>
    </w:p>
    <w:p w14:paraId="78D08591" w14:textId="77777777" w:rsidR="00350545" w:rsidRDefault="00350545" w:rsidP="00350545">
      <w:pPr>
        <w:spacing w:after="0" w:line="240" w:lineRule="auto"/>
        <w:rPr>
          <w:b/>
          <w:bCs/>
        </w:rPr>
      </w:pPr>
    </w:p>
    <w:p w14:paraId="72A0F7B8" w14:textId="77777777" w:rsidR="00350545" w:rsidRPr="0038252E" w:rsidRDefault="00350545" w:rsidP="00350545">
      <w:pPr>
        <w:spacing w:after="0" w:line="240" w:lineRule="auto"/>
        <w:rPr>
          <w:b/>
          <w:bCs/>
        </w:rPr>
      </w:pPr>
      <w:r w:rsidRPr="0038252E">
        <w:rPr>
          <w:b/>
          <w:bCs/>
        </w:rPr>
        <w:t xml:space="preserve">PROFESIONÁLNÍ PRAXE </w:t>
      </w:r>
    </w:p>
    <w:p w14:paraId="244C4B5A" w14:textId="77777777" w:rsidR="00350545" w:rsidRPr="0038252E" w:rsidRDefault="00350545" w:rsidP="00350545">
      <w:pPr>
        <w:spacing w:after="0" w:line="240" w:lineRule="auto"/>
        <w:rPr>
          <w:b/>
          <w:bCs/>
        </w:rPr>
      </w:pPr>
      <w:r w:rsidRPr="0038252E">
        <w:rPr>
          <w:b/>
          <w:bCs/>
        </w:rPr>
        <w:t>Zá</w:t>
      </w:r>
      <w:r>
        <w:rPr>
          <w:b/>
          <w:bCs/>
        </w:rPr>
        <w:t>kladní princip</w:t>
      </w:r>
      <w:r w:rsidRPr="0038252E">
        <w:rPr>
          <w:b/>
          <w:bCs/>
        </w:rPr>
        <w:t xml:space="preserve">: </w:t>
      </w:r>
    </w:p>
    <w:p w14:paraId="1DF378C4" w14:textId="77777777" w:rsidR="00350545" w:rsidRDefault="00350545" w:rsidP="00350545">
      <w:pPr>
        <w:spacing w:after="0" w:line="240" w:lineRule="auto"/>
        <w:rPr>
          <w:b/>
          <w:bCs/>
        </w:rPr>
      </w:pPr>
      <w:r w:rsidRPr="0038252E">
        <w:rPr>
          <w:b/>
          <w:bCs/>
        </w:rPr>
        <w:t>Aby si muzea udržela důvěru veřejnosti, musí pracovat a komunikovat eticky a v souladu s profesními standardy. To s sebou nese odpovědnost jak na straně muzea, tak na straně jednotlivců a skupin, které v muzeu a s muzeem spolupracují.</w:t>
      </w:r>
    </w:p>
    <w:p w14:paraId="206CAC1B" w14:textId="77777777" w:rsidR="00350545" w:rsidRDefault="00350545" w:rsidP="00350545">
      <w:pPr>
        <w:spacing w:after="0" w:line="240" w:lineRule="auto"/>
        <w:rPr>
          <w:b/>
          <w:bCs/>
        </w:rPr>
      </w:pPr>
    </w:p>
    <w:p w14:paraId="0413446E" w14:textId="77777777" w:rsidR="00350545" w:rsidRPr="003C0DC5" w:rsidRDefault="00350545" w:rsidP="00350545">
      <w:pPr>
        <w:spacing w:after="0" w:line="240" w:lineRule="auto"/>
        <w:rPr>
          <w:b/>
          <w:bCs/>
        </w:rPr>
      </w:pPr>
      <w:r w:rsidRPr="00924DF1">
        <w:rPr>
          <w:b/>
          <w:bCs/>
        </w:rPr>
        <w:t xml:space="preserve">1. Muzea by měla fungovat na základě jasného a otevřeně sděleného poslání. </w:t>
      </w:r>
      <w:r w:rsidRPr="00924DF1">
        <w:t xml:space="preserve">Aby bylo zajištěno, že instituce, její zaměstnanci a dobrovolníci pracují jako společně směřující ke společnému cíli, a aby komunity a externí partneři věděli, co mohou od muzea očekávat, mělo by být prohlášení o poslání </w:t>
      </w:r>
      <w:r w:rsidRPr="00924DF1">
        <w:lastRenderedPageBreak/>
        <w:t xml:space="preserve">široce zveřejněno a snadno dostupné. Poslání by mělo jasně vyjadřovat účel instituce, její základní hodnoty a závazky vůči publiku a komunitám, včetně virtuálních a osobních návštěvníků. Mělo by sloužit jako vodítko pro všechny činnosti a zajišťovat jejich soulad s cíli a záměry muzea. </w:t>
      </w:r>
    </w:p>
    <w:p w14:paraId="7234E169" w14:textId="77777777" w:rsidR="00350545" w:rsidRPr="00924DF1" w:rsidRDefault="00350545" w:rsidP="00350545">
      <w:pPr>
        <w:spacing w:after="0" w:line="240" w:lineRule="auto"/>
        <w:rPr>
          <w:b/>
          <w:bCs/>
        </w:rPr>
      </w:pPr>
    </w:p>
    <w:p w14:paraId="71B874D9" w14:textId="77777777" w:rsidR="00350545" w:rsidRDefault="00350545" w:rsidP="00350545">
      <w:pPr>
        <w:spacing w:after="0" w:line="240" w:lineRule="auto"/>
      </w:pPr>
      <w:r w:rsidRPr="00924DF1">
        <w:rPr>
          <w:b/>
          <w:bCs/>
        </w:rPr>
        <w:t xml:space="preserve">2. Muzea by měla přijímat zaměstnance a dobrovolníky, kteří zajišťují potřebu odborných znalostí instituce a odrážejí rozmanitost komunit, s nimiž pracují. </w:t>
      </w:r>
      <w:r w:rsidRPr="00924DF1">
        <w:t xml:space="preserve">Muzea by měla přijímat zaměstnance a dobrovolníky, kteří společně poskytují kompetence potřebné k naplnění poslání, vize, cílů a záměrů instituce. To zahrnuje odborné znalosti v hlavních oblastech práce muzea a také dovednosti potřebné k efektivnímu fungování a komunikaci s účastí komunity. </w:t>
      </w:r>
    </w:p>
    <w:p w14:paraId="4C67A4D7" w14:textId="77777777" w:rsidR="00350545" w:rsidRDefault="00350545" w:rsidP="00350545">
      <w:pPr>
        <w:spacing w:after="0" w:line="240" w:lineRule="auto"/>
      </w:pPr>
    </w:p>
    <w:p w14:paraId="3F2B9742" w14:textId="77777777" w:rsidR="00350545" w:rsidRDefault="00350545" w:rsidP="00350545">
      <w:pPr>
        <w:spacing w:after="0" w:line="240" w:lineRule="auto"/>
      </w:pPr>
      <w:r w:rsidRPr="00924DF1">
        <w:rPr>
          <w:b/>
          <w:bCs/>
        </w:rPr>
        <w:t>3. Muzea by měla dodržovat spravedlivé a inkluzivní postupy.</w:t>
      </w:r>
      <w:r>
        <w:t xml:space="preserve"> Muzea by měla usilovat o dodržování spravedlivých a inkluzivních postupů ve všech interakcích se členy společnosti, včetně všech lidí pracujících v muzeu nebo s ním spolupracujících. Takové postupy umožňují jednotlivcům uspět v jejich práci, zajišťují plnou účast na společných aktivitách a podporují pocit sounáležitosti. </w:t>
      </w:r>
    </w:p>
    <w:p w14:paraId="06569FF0" w14:textId="77777777" w:rsidR="00350545" w:rsidRDefault="00350545" w:rsidP="00350545">
      <w:pPr>
        <w:spacing w:after="0" w:line="240" w:lineRule="auto"/>
      </w:pPr>
    </w:p>
    <w:p w14:paraId="44426F50" w14:textId="77777777" w:rsidR="00350545" w:rsidRDefault="00350545" w:rsidP="00350545">
      <w:pPr>
        <w:spacing w:after="0" w:line="240" w:lineRule="auto"/>
      </w:pPr>
      <w:r w:rsidRPr="00924DF1">
        <w:rPr>
          <w:b/>
          <w:bCs/>
        </w:rPr>
        <w:t>4. Muzea by měla vypracovat a zveřejnit explicitní očekávání pro všechny role.</w:t>
      </w:r>
      <w:r>
        <w:t xml:space="preserve"> Pro plné využití potenciálu všech lidí pracujících v muzeích a s muzei a pro zajištění pozitivního a efektivního pracovního procesu by měly být vypracovány jasné popisy rolí, které by měly být sdíleny se všemi zúčastněnými. V těchto popisech by měly být uvedeny oblasti odpovědnosti, míra rozhodovacích pravomocí a očekávané výsledky. Spolupráce mezi řídícím orgánem, vedením, zaměstnanci a dobrovolníky by měla být založena na vzájemném respektu a uznání jejich rozdílných, ale vzájemně se doplňujících rolí.</w:t>
      </w:r>
    </w:p>
    <w:p w14:paraId="43B52196" w14:textId="77777777" w:rsidR="00350545" w:rsidRDefault="00350545" w:rsidP="00350545">
      <w:pPr>
        <w:spacing w:after="0" w:line="240" w:lineRule="auto"/>
      </w:pPr>
    </w:p>
    <w:p w14:paraId="16D642F3" w14:textId="77777777" w:rsidR="00350545" w:rsidRDefault="00350545" w:rsidP="00350545">
      <w:pPr>
        <w:spacing w:after="0" w:line="240" w:lineRule="auto"/>
      </w:pPr>
      <w:r w:rsidRPr="003C0DC5">
        <w:rPr>
          <w:b/>
          <w:bCs/>
        </w:rPr>
        <w:t>5. Muzea by měla zajistit, aby osoby pracující pro muzeum a s muzeem měly kompetence potřebné k výkonu své funkce.</w:t>
      </w:r>
      <w:r>
        <w:t xml:space="preserve"> Je odpovědností muzea umožnit všem osobám pracujícím v instituci a pro instituci, aby co nejefektivněji a nejprofesionálněji přispívaly k naplňování jejích cílů a úkolů. To může znamenat zajištění školení pro zaměstnance, dobrovolníky a členy řídících orgánů. </w:t>
      </w:r>
    </w:p>
    <w:p w14:paraId="34D31462" w14:textId="77777777" w:rsidR="00350545" w:rsidRDefault="00350545" w:rsidP="00350545">
      <w:pPr>
        <w:spacing w:after="0" w:line="240" w:lineRule="auto"/>
      </w:pPr>
    </w:p>
    <w:p w14:paraId="20C1BE9B" w14:textId="77777777" w:rsidR="00350545" w:rsidRPr="003C0DC5" w:rsidRDefault="00350545" w:rsidP="00350545">
      <w:pPr>
        <w:spacing w:after="0" w:line="240" w:lineRule="auto"/>
        <w:rPr>
          <w:b/>
          <w:bCs/>
        </w:rPr>
      </w:pPr>
      <w:r w:rsidRPr="003C0DC5">
        <w:rPr>
          <w:b/>
          <w:bCs/>
        </w:rPr>
        <w:t xml:space="preserve">6. Muzea by měla zajistit bezpečnost a pohodu všech osob pracujících pro muzeum a s muzeem. </w:t>
      </w:r>
      <w:r>
        <w:t>Muzeum by se mělo aktivně podílet na zajištění bezpečnosti a pohody svých zaměstnanců a dobrovolníků. Pracovní podmínky by měly podporovat fyzickou a duševní pohodu všech osob, které s muzeem spolupracují. To zahrnuje přípravu konkrétních opatření, která lze okamžitě realizovat v případě mimořádných událostí, jako je válka, konflikt nebo přírodní katastrofa.</w:t>
      </w:r>
    </w:p>
    <w:p w14:paraId="43BA1354" w14:textId="77777777" w:rsidR="00350545" w:rsidRDefault="00350545" w:rsidP="00350545">
      <w:pPr>
        <w:spacing w:after="0" w:line="240" w:lineRule="auto"/>
      </w:pPr>
    </w:p>
    <w:p w14:paraId="5484613F" w14:textId="77777777" w:rsidR="00350545" w:rsidRDefault="00350545" w:rsidP="00350545">
      <w:pPr>
        <w:spacing w:after="0" w:line="240" w:lineRule="auto"/>
        <w:rPr>
          <w:b/>
          <w:bCs/>
        </w:rPr>
      </w:pPr>
    </w:p>
    <w:p w14:paraId="75937EA8" w14:textId="77777777" w:rsidR="00350545" w:rsidRPr="00924DF1" w:rsidRDefault="00350545" w:rsidP="00350545">
      <w:pPr>
        <w:spacing w:after="0" w:line="240" w:lineRule="auto"/>
        <w:rPr>
          <w:b/>
          <w:bCs/>
        </w:rPr>
      </w:pPr>
      <w:r w:rsidRPr="00924DF1">
        <w:rPr>
          <w:b/>
          <w:bCs/>
        </w:rPr>
        <w:t xml:space="preserve">LIDÉ, KTEŘÍ PRACUJÍ V MUZEÍCH A S MUZEI, BY MĚLI: </w:t>
      </w:r>
    </w:p>
    <w:p w14:paraId="366EEBE4" w14:textId="77777777" w:rsidR="00350545" w:rsidRDefault="00350545" w:rsidP="00350545">
      <w:pPr>
        <w:spacing w:after="0" w:line="240" w:lineRule="auto"/>
      </w:pPr>
      <w:r w:rsidRPr="00924DF1">
        <w:rPr>
          <w:b/>
          <w:bCs/>
        </w:rPr>
        <w:t xml:space="preserve">1. </w:t>
      </w:r>
      <w:r>
        <w:rPr>
          <w:b/>
          <w:bCs/>
        </w:rPr>
        <w:t xml:space="preserve">Chovat se vždy </w:t>
      </w:r>
      <w:r w:rsidRPr="00924DF1">
        <w:rPr>
          <w:b/>
          <w:bCs/>
        </w:rPr>
        <w:t>profesionálně, projevovat zdvořilost, úctu a objektivitu</w:t>
      </w:r>
      <w:r>
        <w:t xml:space="preserve">. </w:t>
      </w:r>
      <w:r w:rsidRPr="00924DF1">
        <w:rPr>
          <w:b/>
          <w:bCs/>
        </w:rPr>
        <w:t xml:space="preserve">Měli by se vyvarovat všech forem diskriminace. </w:t>
      </w:r>
      <w:r>
        <w:t xml:space="preserve">Lidé, kteří pracují v muzeích a s muzei, vytvářejí pracovní vztahy s mnoha jednotlivci v rámci instituce i mimo ni. Své profesionální služby by měli poskytovat efektivně a na vysoké úrovni a vyhýbat se jakékoli formě diskriminace. </w:t>
      </w:r>
    </w:p>
    <w:p w14:paraId="585C6337" w14:textId="77777777" w:rsidR="00350545" w:rsidRDefault="00350545" w:rsidP="00350545">
      <w:pPr>
        <w:spacing w:after="0" w:line="240" w:lineRule="auto"/>
      </w:pPr>
    </w:p>
    <w:p w14:paraId="6B572991" w14:textId="77777777" w:rsidR="00350545" w:rsidRPr="00924DF1" w:rsidRDefault="00350545" w:rsidP="00350545">
      <w:pPr>
        <w:spacing w:after="0" w:line="240" w:lineRule="auto"/>
      </w:pPr>
      <w:r w:rsidRPr="00924DF1">
        <w:rPr>
          <w:b/>
          <w:bCs/>
        </w:rPr>
        <w:t>2. Dodržovat zásady a postupy muzea.</w:t>
      </w:r>
      <w:r>
        <w:t xml:space="preserve"> Každý, kdo pracuje v muzeu nebo pro muzeum, by měl znát a rozumět cílům a záměrům muzea, jeho základním hodnotám, zásadám a postupům, pracovním podmínkám a etickým zásadám. Vždy by měly být dodržovány příslušné předpisy. Pokud se vyskytnou nesrovnalosti nebo postupy, které jsou vnímány jako poškozující muzeum, profesi nebo profesní etiku, měly by být zavedeny postupy pro jejich důvěrné nahlášení.</w:t>
      </w:r>
    </w:p>
    <w:p w14:paraId="09E291CC" w14:textId="77777777" w:rsidR="00350545" w:rsidRDefault="00350545" w:rsidP="00350545">
      <w:pPr>
        <w:spacing w:after="0" w:line="240" w:lineRule="auto"/>
        <w:rPr>
          <w:b/>
          <w:bCs/>
        </w:rPr>
      </w:pPr>
    </w:p>
    <w:p w14:paraId="53FFE4CC" w14:textId="77777777" w:rsidR="00350545" w:rsidRDefault="00350545" w:rsidP="00350545">
      <w:pPr>
        <w:spacing w:after="0" w:line="240" w:lineRule="auto"/>
        <w:rPr>
          <w:b/>
          <w:bCs/>
        </w:rPr>
      </w:pPr>
      <w:r w:rsidRPr="008741C3">
        <w:rPr>
          <w:b/>
          <w:bCs/>
        </w:rPr>
        <w:t>3. Konzulto</w:t>
      </w:r>
      <w:r>
        <w:rPr>
          <w:b/>
          <w:bCs/>
        </w:rPr>
        <w:t>vat</w:t>
      </w:r>
      <w:r w:rsidRPr="008741C3">
        <w:rPr>
          <w:b/>
          <w:bCs/>
        </w:rPr>
        <w:t xml:space="preserve"> s kolegy, dalšími odborníky a členy komunity mimo muzeum, pokud odborné znalosti dostupné v muzeu </w:t>
      </w:r>
      <w:proofErr w:type="gramStart"/>
      <w:r w:rsidRPr="008741C3">
        <w:rPr>
          <w:b/>
          <w:bCs/>
        </w:rPr>
        <w:t>nestačí</w:t>
      </w:r>
      <w:proofErr w:type="gramEnd"/>
      <w:r w:rsidRPr="008741C3">
        <w:rPr>
          <w:b/>
          <w:bCs/>
        </w:rPr>
        <w:t xml:space="preserve"> k zajištění správného rozhodování. </w:t>
      </w:r>
      <w:r w:rsidRPr="008741C3">
        <w:t xml:space="preserve">Muzejní pracovníci by měli uznat a podpořit potřebu spolupráce a konzultací mezi institucemi s </w:t>
      </w:r>
      <w:r w:rsidRPr="00F9706A">
        <w:t xml:space="preserve">podobnými </w:t>
      </w:r>
      <w:proofErr w:type="spellStart"/>
      <w:r w:rsidRPr="00F9706A">
        <w:t>cíly</w:t>
      </w:r>
      <w:proofErr w:type="spellEnd"/>
      <w:r w:rsidRPr="00F9706A">
        <w:t xml:space="preserve"> </w:t>
      </w:r>
      <w:r w:rsidRPr="008D13E8">
        <w:t>a postupy. Je</w:t>
      </w:r>
      <w:r w:rsidRPr="008741C3">
        <w:t xml:space="preserve"> profesní povinností konzultovat s kolegy v muzeu nebo mimo něj, pokud dostupné odborné znalosti </w:t>
      </w:r>
      <w:proofErr w:type="gramStart"/>
      <w:r w:rsidRPr="008741C3">
        <w:t>nestačí</w:t>
      </w:r>
      <w:proofErr w:type="gramEnd"/>
      <w:r w:rsidRPr="008741C3">
        <w:t xml:space="preserve"> k zajištění správného rozhodování. Rozdílné názory by měly být řádně vyjádřeny a zváženy </w:t>
      </w:r>
      <w:r w:rsidRPr="008741C3">
        <w:lastRenderedPageBreak/>
        <w:t>před přijetím konečného rozhodnutí. Rozhodovací pravomoci by měly být jasně a otevřeně sděleny. Konečná rozhodnutí by měla být respektována a jejich realizace všemi</w:t>
      </w:r>
      <w:r>
        <w:t xml:space="preserve"> </w:t>
      </w:r>
      <w:r w:rsidRPr="008741C3">
        <w:t>podporována</w:t>
      </w:r>
      <w:r>
        <w:t>.</w:t>
      </w:r>
      <w:r w:rsidRPr="008741C3">
        <w:t xml:space="preserve"> </w:t>
      </w:r>
    </w:p>
    <w:p w14:paraId="1AF94DF6" w14:textId="77777777" w:rsidR="00350545" w:rsidRDefault="00350545" w:rsidP="00350545">
      <w:pPr>
        <w:spacing w:after="0" w:line="240" w:lineRule="auto"/>
        <w:rPr>
          <w:b/>
          <w:bCs/>
        </w:rPr>
      </w:pPr>
    </w:p>
    <w:p w14:paraId="6930A6C3" w14:textId="77777777" w:rsidR="00350545" w:rsidRPr="00C35C81" w:rsidRDefault="00350545" w:rsidP="00350545">
      <w:pPr>
        <w:spacing w:after="0" w:line="240" w:lineRule="auto"/>
        <w:rPr>
          <w:b/>
          <w:bCs/>
        </w:rPr>
      </w:pPr>
      <w:r w:rsidRPr="008741C3">
        <w:rPr>
          <w:b/>
          <w:bCs/>
        </w:rPr>
        <w:t xml:space="preserve">4. Zachovávat důvěrnost informací o zabezpečení muzea a veškerého jeho hmotného i nehmotného obsahu. </w:t>
      </w:r>
      <w:r w:rsidRPr="008741C3">
        <w:t xml:space="preserve">Pro zajištění bezpečnosti instituce, zaměstnanců, dobrovolníků, spolupracovníků a sbírek je třeba chránit důvěrné a osobní informace získané při práci. </w:t>
      </w:r>
      <w:proofErr w:type="gramStart"/>
      <w:r w:rsidRPr="008741C3">
        <w:t>Patří</w:t>
      </w:r>
      <w:proofErr w:type="gramEnd"/>
      <w:r w:rsidRPr="008741C3">
        <w:t xml:space="preserve"> sem informace týkající se bezpečnosti muzea a jeho sbírek, finančních záležitostí, důvěrnosti dárců a údajů, pokud jsou vyžadovány, a citlivého dědictví sdíleného důvěrně, jakož i digitálních a digitalizovaných informací, předmětů a materiálů. Informace o předmětech přinesených do muzea za účelem identifikace jsou důvěrné a neměly by být zveřejňovány ani předávány jiným institucím nebo osobám bez zvláštního povolení vlastníka. Držitelé znalostí by měli být uznáni a jejich duševní vlastnictví nebo autorská práva zajištěna.</w:t>
      </w:r>
    </w:p>
    <w:p w14:paraId="0A7A8339" w14:textId="77777777" w:rsidR="00350545" w:rsidRDefault="00350545" w:rsidP="00350545">
      <w:pPr>
        <w:spacing w:after="0" w:line="240" w:lineRule="auto"/>
      </w:pPr>
    </w:p>
    <w:p w14:paraId="1908E944" w14:textId="77777777" w:rsidR="00350545" w:rsidRPr="00C35C81" w:rsidRDefault="00350545" w:rsidP="00350545">
      <w:pPr>
        <w:spacing w:after="0" w:line="240" w:lineRule="auto"/>
        <w:rPr>
          <w:b/>
          <w:bCs/>
        </w:rPr>
      </w:pPr>
      <w:r w:rsidRPr="008741C3">
        <w:rPr>
          <w:b/>
          <w:bCs/>
        </w:rPr>
        <w:t xml:space="preserve">5. Oznámit jakýkoli střet zájmů nebo zjevný střet zájmů a zdržet se jakýchkoli činností, které by mohly ohrozit profesní odpovědnost nebo pověst muzea. </w:t>
      </w:r>
      <w:r w:rsidRPr="008741C3">
        <w:t xml:space="preserve">Aby </w:t>
      </w:r>
      <w:r w:rsidRPr="00F9706A">
        <w:t>byla ospravedlněna</w:t>
      </w:r>
      <w:r w:rsidRPr="008741C3">
        <w:t xml:space="preserve"> a zachována důvěra veřejnosti, měly by všechny osoby pracující v muzeích a s muzei chápat roli, kterou muzeum hraje ve společnosti a pro společnost. </w:t>
      </w:r>
      <w:r w:rsidRPr="00F9706A">
        <w:t>Měly by</w:t>
      </w:r>
      <w:r w:rsidRPr="008741C3">
        <w:t xml:space="preserve"> si uvědomit, že žádný soukromý</w:t>
      </w:r>
      <w:r>
        <w:t>,</w:t>
      </w:r>
      <w:r w:rsidRPr="008741C3">
        <w:t xml:space="preserve"> obchodní</w:t>
      </w:r>
      <w:r>
        <w:t>,</w:t>
      </w:r>
      <w:r w:rsidRPr="008741C3">
        <w:t xml:space="preserve"> nebo profesní zájem nelze zcela oddělit od instituce, která je </w:t>
      </w:r>
      <w:r w:rsidRPr="00F9706A">
        <w:t>zaměstnává. Měly by</w:t>
      </w:r>
      <w:r w:rsidRPr="008741C3">
        <w:t xml:space="preserve"> se vyvarovat placeného zaměstnání nebo přijímání externích zakázek, které jsou v rozporu se zájmy muzea nebo mohou být vnímány jako konfliktní. </w:t>
      </w:r>
    </w:p>
    <w:p w14:paraId="05E99B17" w14:textId="77777777" w:rsidR="00350545" w:rsidRDefault="00350545" w:rsidP="00350545">
      <w:pPr>
        <w:spacing w:after="0" w:line="240" w:lineRule="auto"/>
      </w:pPr>
      <w:r w:rsidRPr="008741C3">
        <w:t>Dary, laskavosti, půjčky nebo jiné osobní výhody nabízené v souvislosti s jejich povinnostmi pro muzeum by neměly být přijímány. Příležitostné předávání a přijímání darů by mělo být vždy prováděno nebo přijímáno jménem příslušné instituce.</w:t>
      </w:r>
    </w:p>
    <w:p w14:paraId="6DEF7C79" w14:textId="77777777" w:rsidR="00350545" w:rsidRDefault="00350545" w:rsidP="00350545">
      <w:pPr>
        <w:spacing w:after="0" w:line="240" w:lineRule="auto"/>
      </w:pPr>
    </w:p>
    <w:p w14:paraId="178713DD" w14:textId="77777777" w:rsidR="00350545" w:rsidRDefault="00350545" w:rsidP="00350545">
      <w:pPr>
        <w:spacing w:after="0" w:line="240" w:lineRule="auto"/>
        <w:rPr>
          <w:b/>
          <w:bCs/>
        </w:rPr>
      </w:pPr>
    </w:p>
    <w:p w14:paraId="3411B9F6" w14:textId="77777777" w:rsidR="00350545" w:rsidRDefault="00350545" w:rsidP="00350545">
      <w:pPr>
        <w:spacing w:after="0" w:line="240" w:lineRule="auto"/>
        <w:rPr>
          <w:b/>
          <w:bCs/>
        </w:rPr>
      </w:pPr>
    </w:p>
    <w:p w14:paraId="2717E072" w14:textId="77777777" w:rsidR="00350545" w:rsidRPr="008741C3" w:rsidRDefault="00350545" w:rsidP="00350545">
      <w:pPr>
        <w:spacing w:after="0" w:line="240" w:lineRule="auto"/>
        <w:rPr>
          <w:b/>
          <w:bCs/>
        </w:rPr>
      </w:pPr>
      <w:r w:rsidRPr="008741C3">
        <w:rPr>
          <w:b/>
          <w:bCs/>
        </w:rPr>
        <w:t>VZDĚLÁVÁNÍ, PROGRAMY A VÝSTAVY</w:t>
      </w:r>
    </w:p>
    <w:p w14:paraId="5A0A333B" w14:textId="77777777" w:rsidR="00350545" w:rsidRDefault="00350545" w:rsidP="00350545">
      <w:pPr>
        <w:spacing w:after="0" w:line="240" w:lineRule="auto"/>
        <w:rPr>
          <w:b/>
          <w:bCs/>
        </w:rPr>
      </w:pPr>
      <w:r w:rsidRPr="002C0951">
        <w:rPr>
          <w:b/>
          <w:bCs/>
        </w:rPr>
        <w:t xml:space="preserve">Základní princip: </w:t>
      </w:r>
    </w:p>
    <w:p w14:paraId="545C32A7" w14:textId="77777777" w:rsidR="00350545" w:rsidRPr="008741C3" w:rsidRDefault="00350545" w:rsidP="00350545">
      <w:pPr>
        <w:spacing w:after="0" w:line="240" w:lineRule="auto"/>
        <w:rPr>
          <w:b/>
          <w:bCs/>
        </w:rPr>
      </w:pPr>
      <w:r w:rsidRPr="008741C3">
        <w:rPr>
          <w:b/>
          <w:bCs/>
        </w:rPr>
        <w:t>Muzea svými aktivitami a postupy podporují sdílení znalostí. Muzea jako inkluzivní instituce podporují rozmanitost tím, že spolupracují se svými komunitami a posilují sociální povědomí.</w:t>
      </w:r>
    </w:p>
    <w:p w14:paraId="701010CC" w14:textId="77777777" w:rsidR="00350545" w:rsidRPr="008741C3" w:rsidRDefault="00350545" w:rsidP="00350545">
      <w:pPr>
        <w:spacing w:after="0" w:line="240" w:lineRule="auto"/>
        <w:rPr>
          <w:b/>
          <w:bCs/>
        </w:rPr>
      </w:pPr>
    </w:p>
    <w:p w14:paraId="33616409" w14:textId="77777777" w:rsidR="00350545" w:rsidRPr="002C0951" w:rsidRDefault="00350545" w:rsidP="00350545">
      <w:pPr>
        <w:spacing w:after="0" w:line="240" w:lineRule="auto"/>
        <w:rPr>
          <w:b/>
          <w:bCs/>
        </w:rPr>
      </w:pPr>
      <w:r w:rsidRPr="008741C3">
        <w:rPr>
          <w:b/>
          <w:bCs/>
        </w:rPr>
        <w:t xml:space="preserve">1. Muzea by měla oslovovat různorodé publikum a všechny činnosti provádět v souladu se svým posláním. </w:t>
      </w:r>
      <w:r>
        <w:t>Muzea by měla provádět, vykonávat nebo prezentovat všechny činnosti, včetně vzdělávacích programů, publikací a dočasných i dlouhodobých výstav, ať už fyzických nebo virtuálních, v souladu se svým posláním. Měla by působit a komunikovat s různorodým publikem, přičemž by měla dbát na to, aby informace, které prezentují, byly dobře podložené, přesné a náležitě zohledňovaly zastoupené skupiny, jejich zájmy a přesvědčení.</w:t>
      </w:r>
    </w:p>
    <w:p w14:paraId="3A4785E9" w14:textId="77777777" w:rsidR="00350545" w:rsidRDefault="00350545" w:rsidP="00350545">
      <w:pPr>
        <w:spacing w:after="0" w:line="240" w:lineRule="auto"/>
      </w:pPr>
    </w:p>
    <w:p w14:paraId="64E910E9" w14:textId="77777777" w:rsidR="00350545" w:rsidRPr="002C0951" w:rsidRDefault="00350545" w:rsidP="00350545">
      <w:pPr>
        <w:spacing w:after="0" w:line="240" w:lineRule="auto"/>
        <w:rPr>
          <w:b/>
          <w:bCs/>
        </w:rPr>
      </w:pPr>
      <w:r w:rsidRPr="00794AB7">
        <w:rPr>
          <w:b/>
          <w:bCs/>
        </w:rPr>
        <w:t xml:space="preserve">2. Muzea by měla zachovávat integritu prezentovaných informací. </w:t>
      </w:r>
      <w:r>
        <w:t>Muzea by měla být odpovědná za přesnost, důvěryhodnost a spolehlivost informací poskytovaných ve všech svých aktivitách, programech, publikacích a výstavách. Tyto informace by měly být řádně zdokumentovány a ověřeny a měly by respektovat přesvědčení a citlivost komunit, které zastupují, aby byla zaručena integrita práce institucí.</w:t>
      </w:r>
    </w:p>
    <w:p w14:paraId="5C3AAF9B" w14:textId="77777777" w:rsidR="00350545" w:rsidRDefault="00350545" w:rsidP="00350545">
      <w:pPr>
        <w:spacing w:after="0" w:line="240" w:lineRule="auto"/>
      </w:pPr>
    </w:p>
    <w:p w14:paraId="526FBBE7" w14:textId="77777777" w:rsidR="00350545" w:rsidRPr="002C0951" w:rsidRDefault="00350545" w:rsidP="00350545">
      <w:pPr>
        <w:spacing w:after="0" w:line="240" w:lineRule="auto"/>
        <w:rPr>
          <w:b/>
          <w:bCs/>
        </w:rPr>
      </w:pPr>
      <w:r w:rsidRPr="00794AB7">
        <w:rPr>
          <w:b/>
          <w:bCs/>
        </w:rPr>
        <w:t xml:space="preserve">3. Muzea by měla spolupracovat a rozvíjet trvalá partnerství s komunitami. </w:t>
      </w:r>
      <w:r w:rsidRPr="00794AB7">
        <w:t xml:space="preserve">Muzea by měla spolupracovat se skupinami, jejichž hmotné i nehmotné dědictví prezentují, budovat vztahy založené na důvěře a respektu a vytvářet příležitosti pro zdrojové komunity a </w:t>
      </w:r>
      <w:proofErr w:type="spellStart"/>
      <w:r w:rsidRPr="00794AB7">
        <w:t>marginalizované</w:t>
      </w:r>
      <w:proofErr w:type="spellEnd"/>
      <w:r w:rsidRPr="00794AB7">
        <w:t xml:space="preserve"> skupiny, aby mohly vyprávět své příběhy vlastním způsobem. Rozvíjení takových aktivních partnerství by mělo podporovat porozumění různým perspektivám. Podporou příznivého prostředí pro účast komunit a prostřednictvím výměny znalostí by muzea měla zlepšit dokumentaci dědictví ve svých výstavách, programech a publikacích.</w:t>
      </w:r>
    </w:p>
    <w:p w14:paraId="23886AA8" w14:textId="77777777" w:rsidR="00350545" w:rsidRDefault="00350545" w:rsidP="00350545">
      <w:pPr>
        <w:spacing w:after="0" w:line="240" w:lineRule="auto"/>
      </w:pPr>
    </w:p>
    <w:p w14:paraId="43706B6C" w14:textId="77777777" w:rsidR="00350545" w:rsidRPr="002C0951" w:rsidRDefault="00350545" w:rsidP="00350545">
      <w:pPr>
        <w:spacing w:after="0" w:line="240" w:lineRule="auto"/>
        <w:rPr>
          <w:b/>
          <w:bCs/>
        </w:rPr>
      </w:pPr>
      <w:r w:rsidRPr="00794AB7">
        <w:rPr>
          <w:b/>
          <w:bCs/>
        </w:rPr>
        <w:lastRenderedPageBreak/>
        <w:t xml:space="preserve">4. Muzea by měla uznávat různá přesvědčení a být k nim citlivá. </w:t>
      </w:r>
      <w:r>
        <w:t>Muzea by měla uznávat bohatství dědictví a být citlivá k různým přesvědčením a hodnotám komunit a stát se bezpečným prostorem, kde se každý cítí vítán a respektován. Muzea by měla respektovat kulturní rozmanitost a při prezentaci svých činností a výstav by se měla vyhýbat vnucování přesvědčení, a tím vytvářet platformy pro dialog a mezikulturní porozumění a podporovat výměnu myšlenek a perspektiv.</w:t>
      </w:r>
    </w:p>
    <w:p w14:paraId="4AD5F782" w14:textId="77777777" w:rsidR="00350545" w:rsidRDefault="00350545" w:rsidP="00350545">
      <w:pPr>
        <w:spacing w:after="0" w:line="240" w:lineRule="auto"/>
      </w:pPr>
    </w:p>
    <w:p w14:paraId="0D8517F0" w14:textId="77777777" w:rsidR="00350545" w:rsidRPr="002C0951" w:rsidRDefault="00350545" w:rsidP="00350545">
      <w:pPr>
        <w:spacing w:after="0" w:line="240" w:lineRule="auto"/>
        <w:rPr>
          <w:b/>
          <w:bCs/>
        </w:rPr>
      </w:pPr>
      <w:r w:rsidRPr="00794AB7">
        <w:rPr>
          <w:b/>
          <w:bCs/>
        </w:rPr>
        <w:t xml:space="preserve">5. Muzea by měla respektovat všechny citlivé materiály a snažit se s nimi vhodně zacházet a vystavovat je. </w:t>
      </w:r>
      <w:r>
        <w:t>Muzea by měla konzultovat s komunitami, které mají oprávněný zájem na citlivých materiálech (včetně pozůstatků předků a anatomických sbírek, materiálů s posvátným a kulturním významem a nehmotných kulturních znalostí), aby určila nejvhodnější způsob, jak s nimi zacházet, uchovávat je a používat s péčí a respektem k jejich významu a kulturnímu kontextu. Na žádost oprávněně zainteresovaných komunit by muzea měla omezit přístup k citlivým materiálům a prokázat tak svůj závazek k sociální spravedlnosti, kulturní rozmanitosti a respektování různorodého dědictví. Žádosti oprávněně znepokojených jednotlivců nebo skupin o odstranění citlivých materiálů z veřejné expozice by měly být vyřizovány bezodkladně a s respektem.</w:t>
      </w:r>
    </w:p>
    <w:p w14:paraId="45F40045" w14:textId="77777777" w:rsidR="00350545" w:rsidRDefault="00350545" w:rsidP="00350545">
      <w:pPr>
        <w:spacing w:after="0" w:line="240" w:lineRule="auto"/>
      </w:pPr>
    </w:p>
    <w:p w14:paraId="3CBB25BE" w14:textId="77777777" w:rsidR="00350545" w:rsidRPr="002C0951" w:rsidRDefault="00350545" w:rsidP="00350545">
      <w:pPr>
        <w:spacing w:after="0" w:line="240" w:lineRule="auto"/>
        <w:rPr>
          <w:b/>
          <w:bCs/>
        </w:rPr>
      </w:pPr>
      <w:r w:rsidRPr="00794AB7">
        <w:rPr>
          <w:b/>
          <w:bCs/>
        </w:rPr>
        <w:t>6. Muzea by měla podporovat reflexi a sdílení znalostí.</w:t>
      </w:r>
      <w:r>
        <w:rPr>
          <w:b/>
          <w:bCs/>
        </w:rPr>
        <w:t xml:space="preserve"> </w:t>
      </w:r>
      <w:r>
        <w:t>Muzea by měla všemi svými aktivitami podporovat reflexi a výměnu znalostí. S vědomím toho, že rozsah dědictví zahrnuje nejen předměty a sbírky, ale také myšlenky, znalosti a perspektivy, by muzea měla podporovat kritické myšlení a neustálé učení, nabízet příležitosti k reflexi a sloužit jako platforma pro dialog a diskusi. Měla by podporovat vzájemné porozumění a respekt k různým perspektivám a inspirovat kreativitu a inovace. Publikace by se měly řídit přístupnou ediční politikou a měly by být založeny na původním a důkladném výzkumu.</w:t>
      </w:r>
    </w:p>
    <w:p w14:paraId="72A3B938" w14:textId="77777777" w:rsidR="00350545" w:rsidRDefault="00350545" w:rsidP="00350545">
      <w:pPr>
        <w:spacing w:after="0" w:line="240" w:lineRule="auto"/>
      </w:pPr>
    </w:p>
    <w:p w14:paraId="0E059953" w14:textId="77777777" w:rsidR="00350545" w:rsidRDefault="00350545" w:rsidP="00350545">
      <w:pPr>
        <w:spacing w:after="0" w:line="240" w:lineRule="auto"/>
        <w:rPr>
          <w:b/>
          <w:bCs/>
        </w:rPr>
      </w:pPr>
    </w:p>
    <w:p w14:paraId="07D7C1EC" w14:textId="77777777" w:rsidR="00350545" w:rsidRDefault="00350545" w:rsidP="00350545">
      <w:pPr>
        <w:spacing w:after="0" w:line="240" w:lineRule="auto"/>
        <w:rPr>
          <w:b/>
          <w:bCs/>
        </w:rPr>
      </w:pPr>
    </w:p>
    <w:p w14:paraId="7B373A1F" w14:textId="77777777" w:rsidR="00350545" w:rsidRPr="008B3D8A" w:rsidRDefault="00350545" w:rsidP="00350545">
      <w:pPr>
        <w:spacing w:after="0" w:line="240" w:lineRule="auto"/>
        <w:rPr>
          <w:b/>
          <w:bCs/>
        </w:rPr>
      </w:pPr>
      <w:bookmarkStart w:id="1" w:name="_Hlk177577046"/>
      <w:r w:rsidRPr="008B3D8A">
        <w:rPr>
          <w:b/>
          <w:bCs/>
        </w:rPr>
        <w:t xml:space="preserve">SBÍRKY A VÝZKUM </w:t>
      </w:r>
    </w:p>
    <w:bookmarkEnd w:id="1"/>
    <w:p w14:paraId="10BDAABB" w14:textId="77777777" w:rsidR="00350545" w:rsidRDefault="00350545" w:rsidP="00350545">
      <w:pPr>
        <w:spacing w:after="0" w:line="240" w:lineRule="auto"/>
        <w:rPr>
          <w:b/>
          <w:bCs/>
        </w:rPr>
      </w:pPr>
      <w:r w:rsidRPr="002C0951">
        <w:rPr>
          <w:b/>
          <w:bCs/>
        </w:rPr>
        <w:t>Základní princip</w:t>
      </w:r>
      <w:r w:rsidRPr="008B3D8A">
        <w:rPr>
          <w:b/>
          <w:bCs/>
        </w:rPr>
        <w:t xml:space="preserve">: </w:t>
      </w:r>
    </w:p>
    <w:p w14:paraId="574B77F6" w14:textId="77777777" w:rsidR="00350545" w:rsidRPr="008B3D8A" w:rsidRDefault="00350545" w:rsidP="00350545">
      <w:pPr>
        <w:spacing w:after="0" w:line="240" w:lineRule="auto"/>
        <w:rPr>
          <w:b/>
          <w:bCs/>
        </w:rPr>
      </w:pPr>
      <w:r w:rsidRPr="008B3D8A">
        <w:rPr>
          <w:b/>
          <w:bCs/>
        </w:rPr>
        <w:t>Muzea chrání a vystavují hmotné a nehmotné dědictví. Zajišťují bezpečnost, restaurování a ochranu sbírek, které uchovávají. Muzea provádějí výzkum a předávají znalosti s ohledem na perspektivy dotčených sociálních skupin.</w:t>
      </w:r>
    </w:p>
    <w:p w14:paraId="054602C5" w14:textId="77777777" w:rsidR="00350545" w:rsidRPr="008B3D8A" w:rsidRDefault="00350545" w:rsidP="00350545">
      <w:pPr>
        <w:spacing w:after="0" w:line="240" w:lineRule="auto"/>
        <w:rPr>
          <w:b/>
          <w:bCs/>
        </w:rPr>
      </w:pPr>
    </w:p>
    <w:p w14:paraId="69E4F058" w14:textId="77777777" w:rsidR="00350545" w:rsidRPr="002C0951" w:rsidRDefault="00350545" w:rsidP="00350545">
      <w:pPr>
        <w:spacing w:after="0" w:line="240" w:lineRule="auto"/>
        <w:rPr>
          <w:b/>
          <w:bCs/>
        </w:rPr>
      </w:pPr>
      <w:r w:rsidRPr="008B3D8A">
        <w:rPr>
          <w:b/>
          <w:bCs/>
        </w:rPr>
        <w:t>1. Muzea by měla být odpovědnými správci dědictví, které mají v úschově.</w:t>
      </w:r>
      <w:r>
        <w:rPr>
          <w:b/>
          <w:bCs/>
        </w:rPr>
        <w:t xml:space="preserve"> </w:t>
      </w:r>
      <w:r w:rsidRPr="008B3D8A">
        <w:t xml:space="preserve">Muzea by měla zajišťovat fyzickou údržbu, </w:t>
      </w:r>
      <w:r>
        <w:t>uchování</w:t>
      </w:r>
      <w:r w:rsidRPr="008B3D8A">
        <w:t xml:space="preserve"> a konzervaci hmotného a nehmotného dědictví, které mají ve své péči. Měla by dodržovat odborné standardy pro uchovávání a vystavování svých sbírek a zajistit, aby se sbírkami od členů komunit, původních obyvatel a </w:t>
      </w:r>
      <w:proofErr w:type="spellStart"/>
      <w:r w:rsidRPr="008B3D8A">
        <w:t>marginalizovaných</w:t>
      </w:r>
      <w:proofErr w:type="spellEnd"/>
      <w:r w:rsidRPr="008B3D8A">
        <w:t xml:space="preserve"> skupin bylo zacházeno s respektem a se souhlasem a perspektivou příslušných komunit.</w:t>
      </w:r>
    </w:p>
    <w:p w14:paraId="0EE54354" w14:textId="77777777" w:rsidR="00350545" w:rsidRDefault="00350545" w:rsidP="00350545">
      <w:pPr>
        <w:spacing w:after="0" w:line="240" w:lineRule="auto"/>
      </w:pPr>
      <w:r w:rsidRPr="008B3D8A">
        <w:t>Muzejní evidence by měla obsahovat základní informace o předmětech v péči muzeí a související poznatky získané při spolupráci se spřízněnými skupinami. S výjimkou důvěrných nebo citlivých informací by tyto záznamy měly být přístupné veřejnosti.</w:t>
      </w:r>
    </w:p>
    <w:p w14:paraId="0C549B73" w14:textId="77777777" w:rsidR="00350545" w:rsidRDefault="00350545" w:rsidP="00350545">
      <w:pPr>
        <w:spacing w:after="0" w:line="240" w:lineRule="auto"/>
      </w:pPr>
    </w:p>
    <w:p w14:paraId="24DC4B84" w14:textId="77777777" w:rsidR="00350545" w:rsidRPr="002C0951" w:rsidRDefault="00350545" w:rsidP="00350545">
      <w:pPr>
        <w:spacing w:after="0" w:line="240" w:lineRule="auto"/>
        <w:rPr>
          <w:b/>
          <w:bCs/>
        </w:rPr>
      </w:pPr>
      <w:r w:rsidRPr="005A4253">
        <w:rPr>
          <w:b/>
          <w:bCs/>
        </w:rPr>
        <w:t xml:space="preserve">2. Muzea by měla vytvořit a udržovat sbírkovou politiku. </w:t>
      </w:r>
      <w:r>
        <w:t>Aby muzea splnila svou povinnost pečovat o hmotné a nehmotné dědictví ve svých sbírkách, měla by vytvořit a udržovat sbírkovou politiku, která zajistí vhodné postupy pro údržbu, uchování a konzervaci.</w:t>
      </w:r>
    </w:p>
    <w:p w14:paraId="3249DE65" w14:textId="77777777" w:rsidR="00350545" w:rsidRDefault="00350545" w:rsidP="00350545">
      <w:pPr>
        <w:spacing w:after="0" w:line="240" w:lineRule="auto"/>
      </w:pPr>
      <w:r w:rsidRPr="005A4253">
        <w:t>Politika by měla stanovit podmínky a standardy pro akvizici, postupy pro zařazování a vyřazování sbírek a pokyny pro zabezpečení, ochranu, skladování, konzervaci, uchovávání a využívání sbírek. Politika by měla být schválena a pravidelně revidována řídícím orgánem muzea.</w:t>
      </w:r>
    </w:p>
    <w:p w14:paraId="56E5A18E" w14:textId="77777777" w:rsidR="00350545" w:rsidRDefault="00350545" w:rsidP="00350545">
      <w:pPr>
        <w:spacing w:after="0" w:line="240" w:lineRule="auto"/>
      </w:pPr>
    </w:p>
    <w:p w14:paraId="4273AEC2" w14:textId="77777777" w:rsidR="00350545" w:rsidRPr="002C0951" w:rsidRDefault="00350545" w:rsidP="00350545">
      <w:pPr>
        <w:spacing w:after="0" w:line="240" w:lineRule="auto"/>
        <w:rPr>
          <w:b/>
          <w:bCs/>
        </w:rPr>
      </w:pPr>
      <w:r w:rsidRPr="00616C8B">
        <w:rPr>
          <w:b/>
          <w:bCs/>
        </w:rPr>
        <w:t xml:space="preserve">3. Muzea by měla citlivý materiál uchovávat a vystavovat s péčí a respektem. </w:t>
      </w:r>
      <w:r>
        <w:t xml:space="preserve">Muzea by měla stanovit zásady týkající se uchovávání, údržby a vystavování citlivých materiálů, včetně materiálů s posvátným významem, ostatků předků a anatomických sbírek. Sbírky pocházející z vymezených sociálních skupin by měly být uchovávány se souhlasem těchto skupin a v dialogu s nimi, s respektem </w:t>
      </w:r>
      <w:r>
        <w:lastRenderedPageBreak/>
        <w:t>k jejich víře a znalostem a se zapojením do rozhodování o vhodném uložení a vystavení, kdykoli je to možné.</w:t>
      </w:r>
    </w:p>
    <w:p w14:paraId="6B043113" w14:textId="77777777" w:rsidR="00350545" w:rsidRDefault="00350545" w:rsidP="00350545">
      <w:pPr>
        <w:spacing w:after="0" w:line="240" w:lineRule="auto"/>
      </w:pPr>
      <w:r w:rsidRPr="00616C8B">
        <w:t>Muzea by měla uznat zvláštní povahu pozůstatků předků a anatomických sbírek a vyžadovat svobodný, předchozí a informovaný souhlas s využitím sbírek pro výzkum nebo výstavy. Konzultace s komunitami předků nebo potomků by měla určit vhodné zacházení s nimi a jejich vystavování a žádosti o vrácení nebo vyjmutí z expozice by měly být vyřizovány neprodleně a s</w:t>
      </w:r>
      <w:r>
        <w:t xml:space="preserve"> respektem</w:t>
      </w:r>
      <w:r w:rsidRPr="00616C8B">
        <w:t xml:space="preserve"> </w:t>
      </w:r>
      <w:r>
        <w:t>k </w:t>
      </w:r>
      <w:r w:rsidRPr="00616C8B">
        <w:t>pova</w:t>
      </w:r>
      <w:r>
        <w:t xml:space="preserve">ze </w:t>
      </w:r>
      <w:r w:rsidRPr="00616C8B">
        <w:t>sbírek.</w:t>
      </w:r>
    </w:p>
    <w:p w14:paraId="1ADB959F" w14:textId="77777777" w:rsidR="00350545" w:rsidRDefault="00350545" w:rsidP="00350545">
      <w:pPr>
        <w:spacing w:after="0" w:line="240" w:lineRule="auto"/>
      </w:pPr>
    </w:p>
    <w:p w14:paraId="7507C801" w14:textId="77777777" w:rsidR="00350545" w:rsidRPr="002C0951" w:rsidRDefault="00350545" w:rsidP="00350545">
      <w:pPr>
        <w:spacing w:after="0" w:line="240" w:lineRule="auto"/>
        <w:rPr>
          <w:b/>
          <w:bCs/>
        </w:rPr>
      </w:pPr>
      <w:r w:rsidRPr="00616C8B">
        <w:rPr>
          <w:b/>
          <w:bCs/>
        </w:rPr>
        <w:t xml:space="preserve">4. Muzea by měla dodržovat profesionální postupy při zařazování sbírek. </w:t>
      </w:r>
      <w:r>
        <w:t>Muzea by se měla řídit profesionálními postupy při akvizici hmotného a nehmotného dědictví. Měla by provádět náležitou péči a průzkum původu a vyžadovat důkladnou dokumentaci před rozhodnutím o získání tohoto dědictví do svých sbírek. Muzea v bývalých koloniálních mocnostech by měla být obzvláště aktivní při provádění provenienčního výzkumu, vytváření informací o svých sbírkách a jejich zpřístupňování původním obyvatelům a dalším skupinám zranitelným vůči následkům kolonizace. Muzea by měla s těmito skupinami vést neustálý dialog, aby zlepšila interpretaci sbírek.</w:t>
      </w:r>
    </w:p>
    <w:p w14:paraId="4690C6FF" w14:textId="77777777" w:rsidR="00350545" w:rsidRDefault="00350545" w:rsidP="00350545">
      <w:pPr>
        <w:spacing w:after="0" w:line="240" w:lineRule="auto"/>
      </w:pPr>
    </w:p>
    <w:p w14:paraId="3B2F0F8F" w14:textId="77777777" w:rsidR="00350545" w:rsidRPr="002C0951" w:rsidRDefault="00350545" w:rsidP="00350545">
      <w:pPr>
        <w:spacing w:after="0" w:line="240" w:lineRule="auto"/>
        <w:rPr>
          <w:b/>
          <w:bCs/>
        </w:rPr>
      </w:pPr>
      <w:r w:rsidRPr="00616C8B">
        <w:rPr>
          <w:b/>
          <w:bCs/>
        </w:rPr>
        <w:t xml:space="preserve">5. Muzea by měla poskytovat přístup ke sbírkám pro výzkum, studium, výstavy a vzdělávací programy. </w:t>
      </w:r>
      <w:r>
        <w:t>Muzea by měla poskytovat přístup ke sbírkám pro výzkum, studium, vědecké a vzdělávací programy a fyzické nebo virtuální výstavy. Měla by stanovit úrovně přístupu, aby byla respektována důvěrnost údajů.</w:t>
      </w:r>
    </w:p>
    <w:p w14:paraId="1774C282" w14:textId="77777777" w:rsidR="00350545" w:rsidRDefault="00350545" w:rsidP="00350545">
      <w:pPr>
        <w:spacing w:after="0" w:line="240" w:lineRule="auto"/>
      </w:pPr>
    </w:p>
    <w:p w14:paraId="7556BBBB" w14:textId="77777777" w:rsidR="00350545" w:rsidRPr="002C0951" w:rsidRDefault="00350545" w:rsidP="00350545">
      <w:pPr>
        <w:spacing w:after="0" w:line="240" w:lineRule="auto"/>
        <w:rPr>
          <w:b/>
          <w:bCs/>
        </w:rPr>
      </w:pPr>
      <w:r w:rsidRPr="00970C20">
        <w:rPr>
          <w:b/>
          <w:bCs/>
        </w:rPr>
        <w:t xml:space="preserve">6. Muzea by měla provádět výzkum s cílem prohloubit porozumění. </w:t>
      </w:r>
      <w:r>
        <w:t>Muzea by měla podporovat výzkum s cílem prohloubit porozumění hmotnému a nehmotnému dědictví, které mají ve své péči. Měla by spolupracovat se skupinami, jejichž dědictví je zastoupeno v jejich sbírkách, aby muzea lépe porozuměla úloze a významu tohoto dědictví.</w:t>
      </w:r>
    </w:p>
    <w:p w14:paraId="1B6CF237" w14:textId="77777777" w:rsidR="00350545" w:rsidRDefault="00350545" w:rsidP="00350545">
      <w:pPr>
        <w:spacing w:after="0" w:line="240" w:lineRule="auto"/>
      </w:pPr>
    </w:p>
    <w:p w14:paraId="3D94F66E" w14:textId="77777777" w:rsidR="00350545" w:rsidRPr="00585B09" w:rsidRDefault="00350545" w:rsidP="00350545">
      <w:pPr>
        <w:spacing w:after="0" w:line="240" w:lineRule="auto"/>
        <w:rPr>
          <w:b/>
          <w:bCs/>
        </w:rPr>
      </w:pPr>
      <w:r w:rsidRPr="00970C20">
        <w:rPr>
          <w:b/>
          <w:bCs/>
        </w:rPr>
        <w:t xml:space="preserve">7. </w:t>
      </w:r>
      <w:bookmarkStart w:id="2" w:name="_Hlk177577004"/>
      <w:r w:rsidRPr="00970C20">
        <w:rPr>
          <w:b/>
          <w:bCs/>
        </w:rPr>
        <w:t xml:space="preserve">Muzea by měla vypracovat postupy pro odpovědné vyřazování a likvidaci kulturních statků včetně jejich navracení a restituce. </w:t>
      </w:r>
      <w:r>
        <w:t xml:space="preserve">Muzea by měla vypracovat komplexní politiku vyřazování, která se bude zabývat procesem vyřazování </w:t>
      </w:r>
      <w:r w:rsidRPr="00FE6410">
        <w:t xml:space="preserve">a požadavky na nakládání </w:t>
      </w:r>
      <w:r w:rsidRPr="00585B09">
        <w:t>s vyřazenými předměty; rychlými a uctivými odpověďmi na žádosti o repatriaci a restituci a navrácením nezákonně získaného materiálu.</w:t>
      </w:r>
    </w:p>
    <w:p w14:paraId="16BEBA9F" w14:textId="77777777" w:rsidR="00350545" w:rsidRDefault="00350545" w:rsidP="00350545">
      <w:pPr>
        <w:spacing w:after="0" w:line="240" w:lineRule="auto"/>
      </w:pPr>
      <w:r w:rsidRPr="00585B09">
        <w:t>Muzejní sbírky jsou svěřeny veřejností a nemělo by se s nimi zacházet jako s realizovatelným majetkem. Peníze získané z prodeje vyřazených předmětů by měly</w:t>
      </w:r>
      <w:r w:rsidRPr="002C0951">
        <w:t xml:space="preserve"> být použity výhradně ve prospěch sbírky a obvykle na akvizice do téže sbírky.</w:t>
      </w:r>
    </w:p>
    <w:p w14:paraId="2E0A2561" w14:textId="77777777" w:rsidR="00350545" w:rsidRDefault="00350545" w:rsidP="00350545">
      <w:pPr>
        <w:spacing w:after="0" w:line="240" w:lineRule="auto"/>
      </w:pPr>
    </w:p>
    <w:bookmarkEnd w:id="2"/>
    <w:p w14:paraId="5648B5E1" w14:textId="77777777" w:rsidR="00350545" w:rsidRPr="002C0951" w:rsidRDefault="00350545" w:rsidP="00350545">
      <w:pPr>
        <w:spacing w:after="0" w:line="240" w:lineRule="auto"/>
        <w:rPr>
          <w:b/>
          <w:bCs/>
        </w:rPr>
      </w:pPr>
      <w:r w:rsidRPr="002C0951">
        <w:rPr>
          <w:b/>
          <w:bCs/>
        </w:rPr>
        <w:t xml:space="preserve">8. Muzea by měla bojovat proti nedovolenému obchodování s přírodním nebo kulturním dědictvím. </w:t>
      </w:r>
      <w:r>
        <w:t>Muzea by se měla podílet na boji proti nezákonnému obchodu s hmotným a nehmotným dědictvím ve všech jeho formách. Muzea by měla vést odpovídající soupis svých sbírek, aby usnadnila šíření informací v případě ozbrojeného konfliktu, přírodní katastrofy nebo krádeže. Muzea by se měla zdržet nákupu nebo získávání kulturních předmětů z okupovaného území a plně respektovat všechny zákony a úmluvy, které upravují dovoz, vývoz a převod kulturních nebo přírodních materiálů.</w:t>
      </w:r>
    </w:p>
    <w:p w14:paraId="3E76690E" w14:textId="77777777" w:rsidR="00350545" w:rsidRDefault="00350545" w:rsidP="00350545">
      <w:pPr>
        <w:spacing w:after="0" w:line="240" w:lineRule="auto"/>
      </w:pPr>
    </w:p>
    <w:p w14:paraId="5FA922A3" w14:textId="77777777" w:rsidR="00350545" w:rsidRDefault="00350545" w:rsidP="00350545">
      <w:pPr>
        <w:spacing w:after="0" w:line="240" w:lineRule="auto"/>
        <w:rPr>
          <w:b/>
          <w:bCs/>
        </w:rPr>
      </w:pPr>
    </w:p>
    <w:p w14:paraId="76A2BE46" w14:textId="77777777" w:rsidR="00350545" w:rsidRPr="002C0951" w:rsidRDefault="00350545" w:rsidP="00350545">
      <w:pPr>
        <w:spacing w:after="0" w:line="240" w:lineRule="auto"/>
        <w:rPr>
          <w:b/>
          <w:bCs/>
        </w:rPr>
      </w:pPr>
      <w:bookmarkStart w:id="3" w:name="_Hlk177577031"/>
      <w:r w:rsidRPr="002C0951">
        <w:rPr>
          <w:b/>
          <w:bCs/>
        </w:rPr>
        <w:t xml:space="preserve">SPRÁVA A VEDENÍ </w:t>
      </w:r>
    </w:p>
    <w:bookmarkEnd w:id="3"/>
    <w:p w14:paraId="5C6A7552" w14:textId="77777777" w:rsidR="00350545" w:rsidRPr="002C0951" w:rsidRDefault="00350545" w:rsidP="00350545">
      <w:pPr>
        <w:spacing w:after="0" w:line="240" w:lineRule="auto"/>
        <w:rPr>
          <w:b/>
          <w:bCs/>
        </w:rPr>
      </w:pPr>
      <w:r w:rsidRPr="002C0951">
        <w:rPr>
          <w:b/>
          <w:bCs/>
        </w:rPr>
        <w:t xml:space="preserve">Základní princip: </w:t>
      </w:r>
    </w:p>
    <w:p w14:paraId="7B23A839" w14:textId="77777777" w:rsidR="00350545" w:rsidRPr="002C0951" w:rsidRDefault="00350545" w:rsidP="00350545">
      <w:pPr>
        <w:spacing w:after="0" w:line="240" w:lineRule="auto"/>
        <w:rPr>
          <w:b/>
          <w:bCs/>
        </w:rPr>
      </w:pPr>
      <w:r w:rsidRPr="002C0951">
        <w:rPr>
          <w:b/>
          <w:bCs/>
        </w:rPr>
        <w:t>Řídící orgány a osoby, které se zabývají strategickým řízením a dohledem nad muzeem, jsou odpovědné za to, aby muzea mohla udržitelným způsobem plnit své odborné povinnosti. Činí tak tím, že zajišťují lidské, fyzické a finanční zdroje nezbytné pro udržení muzea a jeho služby komunitám na věčné časy.</w:t>
      </w:r>
    </w:p>
    <w:p w14:paraId="21F97FF4" w14:textId="77777777" w:rsidR="00350545" w:rsidRDefault="00350545" w:rsidP="00350545">
      <w:pPr>
        <w:spacing w:after="0" w:line="240" w:lineRule="auto"/>
      </w:pPr>
    </w:p>
    <w:p w14:paraId="7BAE872F" w14:textId="77777777" w:rsidR="00350545" w:rsidRDefault="00350545" w:rsidP="00350545">
      <w:pPr>
        <w:spacing w:after="0" w:line="240" w:lineRule="auto"/>
      </w:pPr>
      <w:bookmarkStart w:id="4" w:name="_Hlk177577020"/>
      <w:r w:rsidRPr="002C0951">
        <w:rPr>
          <w:b/>
          <w:bCs/>
        </w:rPr>
        <w:t>1. Řídící orgány muzeí by měly udržovat veřejně přístupná prohlášení o poslání</w:t>
      </w:r>
      <w:r>
        <w:rPr>
          <w:b/>
          <w:bCs/>
        </w:rPr>
        <w:t xml:space="preserve">, </w:t>
      </w:r>
      <w:r w:rsidRPr="008E48AF">
        <w:rPr>
          <w:b/>
          <w:bCs/>
        </w:rPr>
        <w:t>záměrech a činnosti, jakož i doklady o jejich právním statusu a neziskovém charakteru.</w:t>
      </w:r>
      <w:r w:rsidRPr="008E48AF">
        <w:t xml:space="preserve"> Aby si muzea udržela důvěru svých zainteresovaných stran, včetně návštěvníků, spolupracovníků, sponz</w:t>
      </w:r>
      <w:r w:rsidRPr="002C0951">
        <w:t xml:space="preserve">orů, dárců, </w:t>
      </w:r>
      <w:r w:rsidRPr="002C0951">
        <w:lastRenderedPageBreak/>
        <w:t xml:space="preserve">vládních agentur a komunit, kterým </w:t>
      </w:r>
      <w:proofErr w:type="gramStart"/>
      <w:r w:rsidRPr="002C0951">
        <w:t>slouží</w:t>
      </w:r>
      <w:proofErr w:type="gramEnd"/>
      <w:r w:rsidRPr="002C0951">
        <w:t>, měla by být jejich institucionální prohlášení v souladu s právními předpisy a závazky vyplývajícími z mezinárodních smluv, a měla by prokazovat transparentnost a odpovědnost.</w:t>
      </w:r>
    </w:p>
    <w:bookmarkEnd w:id="4"/>
    <w:p w14:paraId="71850437" w14:textId="77777777" w:rsidR="00350545" w:rsidRDefault="00350545" w:rsidP="00350545">
      <w:pPr>
        <w:spacing w:after="0" w:line="240" w:lineRule="auto"/>
      </w:pPr>
    </w:p>
    <w:p w14:paraId="16FFB2C9" w14:textId="77777777" w:rsidR="00350545" w:rsidRDefault="00350545" w:rsidP="00350545">
      <w:pPr>
        <w:spacing w:after="0" w:line="240" w:lineRule="auto"/>
      </w:pPr>
      <w:r w:rsidRPr="002C0951">
        <w:rPr>
          <w:b/>
          <w:bCs/>
        </w:rPr>
        <w:t>2. Řídící orgány by měly chránit profesní integritu a institucionální autonomii muzeí.</w:t>
      </w:r>
      <w:r>
        <w:t xml:space="preserve"> Muzea by měla být bezpečným prostorem pro mezikulturní dialog a učení. Bez ohledu na zdroj financování nebo model řízení by muzea měla mít svobodu a pravomoc dohlížet na obsah a integritu svých programů, výstav a vzdělávacích aktivit.</w:t>
      </w:r>
    </w:p>
    <w:p w14:paraId="6A7A85C9" w14:textId="77777777" w:rsidR="00350545" w:rsidRDefault="00350545" w:rsidP="00350545">
      <w:pPr>
        <w:spacing w:after="0" w:line="240" w:lineRule="auto"/>
      </w:pPr>
    </w:p>
    <w:p w14:paraId="796B55C5" w14:textId="77777777" w:rsidR="00350545" w:rsidRDefault="00350545" w:rsidP="00350545">
      <w:pPr>
        <w:spacing w:after="0" w:line="240" w:lineRule="auto"/>
      </w:pPr>
      <w:r w:rsidRPr="00AB2290">
        <w:rPr>
          <w:b/>
          <w:bCs/>
        </w:rPr>
        <w:t>3. Řídící orgány by měly zajistit zdroje nezbytné pro udržitelné instituce.</w:t>
      </w:r>
      <w:r>
        <w:t xml:space="preserve"> Řídící orgány muzeí by měly zajistit dostupnost nezbytných lidských, materiálních a finančních zdrojů pro efektivní a udržitelný provoz, který umožní muzeu dosáhnout jeho strategických cílů a poslání. Jsou zodpovědné za rozšiřování sítí, včetně partnerství se zdrojovými komunitami a domorodými a </w:t>
      </w:r>
      <w:proofErr w:type="spellStart"/>
      <w:r>
        <w:t>marginalizovanými</w:t>
      </w:r>
      <w:proofErr w:type="spellEnd"/>
      <w:r>
        <w:t xml:space="preserve"> skupinami, a uvědomují si, že to může poskytnout cenné zdroje pro profesní rozvoj.</w:t>
      </w:r>
    </w:p>
    <w:p w14:paraId="25C65A08" w14:textId="77777777" w:rsidR="00350545" w:rsidRDefault="00350545" w:rsidP="00350545">
      <w:pPr>
        <w:spacing w:after="0" w:line="240" w:lineRule="auto"/>
      </w:pPr>
    </w:p>
    <w:p w14:paraId="4578BB4C" w14:textId="77777777" w:rsidR="00350545" w:rsidRDefault="00350545" w:rsidP="00350545">
      <w:pPr>
        <w:spacing w:after="0" w:line="240" w:lineRule="auto"/>
      </w:pPr>
      <w:r w:rsidRPr="00AB2290">
        <w:rPr>
          <w:b/>
          <w:bCs/>
        </w:rPr>
        <w:t>4. Správní orgány by měly zajistit, aby členové správní rady a ředitelé měli znalosti a dovednosti potřebné k plnění svých funkcí.</w:t>
      </w:r>
      <w:r>
        <w:t xml:space="preserve"> Řídicí orgány by měly znát specifickou kvalifikaci a odborné znalosti potřebné pro vedoucí funkce v muzeu. Měly by identifikovat a vybrat kandidáty na ředitele a vedoucí pracovníky, kteří jsou kvalifikovaní pro řešení oborově specifických úkolů muzea a mohli tak naplňovat jeho poslání.</w:t>
      </w:r>
    </w:p>
    <w:p w14:paraId="43B63D02" w14:textId="77777777" w:rsidR="00350545" w:rsidRDefault="00350545" w:rsidP="00350545">
      <w:pPr>
        <w:spacing w:after="0" w:line="240" w:lineRule="auto"/>
      </w:pPr>
    </w:p>
    <w:p w14:paraId="414F4CDE" w14:textId="77777777" w:rsidR="00350545" w:rsidRPr="00C22E54" w:rsidRDefault="00350545" w:rsidP="00350545">
      <w:pPr>
        <w:spacing w:after="0" w:line="240" w:lineRule="auto"/>
        <w:rPr>
          <w:b/>
          <w:bCs/>
        </w:rPr>
      </w:pPr>
      <w:r w:rsidRPr="00AB2290">
        <w:rPr>
          <w:b/>
          <w:bCs/>
        </w:rPr>
        <w:t>5. Řídící orgány by měly stanovit jasné písemné</w:t>
      </w:r>
      <w:r>
        <w:rPr>
          <w:b/>
          <w:bCs/>
        </w:rPr>
        <w:t xml:space="preserve"> zásady</w:t>
      </w:r>
      <w:r w:rsidRPr="00AB2290">
        <w:rPr>
          <w:b/>
          <w:bCs/>
        </w:rPr>
        <w:t xml:space="preserve"> pro institucionální integritu, zdroje příjmů a reakci na mimořádné události. </w:t>
      </w:r>
      <w:r>
        <w:t>Řídící orgány by měly mít přehled o poslání muzea, jeho hlavních činnostech, základních hodnotách a etických aspektech, aby mohly vypracovat písemné zásady, které jsou základními nástroji pro řízení muzea. Tyto zásady by měly poskytnout jasný rámec, který bude sloužit jako vodítko při rozhodování a bude chránit budoucnost muzea.</w:t>
      </w:r>
    </w:p>
    <w:p w14:paraId="1A44C402" w14:textId="77777777" w:rsidR="00350545" w:rsidRDefault="00350545" w:rsidP="00350545">
      <w:pPr>
        <w:spacing w:after="0" w:line="240" w:lineRule="auto"/>
      </w:pPr>
      <w:proofErr w:type="gramStart"/>
      <w:r>
        <w:t>Patří</w:t>
      </w:r>
      <w:proofErr w:type="gramEnd"/>
      <w:r>
        <w:t xml:space="preserve"> mezi ně: </w:t>
      </w:r>
    </w:p>
    <w:p w14:paraId="5B202EA8" w14:textId="77777777" w:rsidR="00350545" w:rsidRDefault="00350545" w:rsidP="00350545">
      <w:pPr>
        <w:spacing w:after="0" w:line="240" w:lineRule="auto"/>
      </w:pPr>
      <w:r>
        <w:t>● Zásady, které zajišťují, aby všichni zaměstnanci a dobrovolníci rozuměli svým rolím, povinnostem a etickým normám, aby byla zachována profesionální integrita a konzistence v činnosti muzea.</w:t>
      </w:r>
    </w:p>
    <w:p w14:paraId="7CAACA21" w14:textId="77777777" w:rsidR="00350545" w:rsidRDefault="00350545" w:rsidP="00350545">
      <w:pPr>
        <w:spacing w:after="0" w:line="240" w:lineRule="auto"/>
      </w:pPr>
      <w:r w:rsidRPr="00AB2290">
        <w:t>● Zásady, které jasně definují zdroje příjmů, které muzeum přijímá, aby byla zajištěna finanční udržitelnost.</w:t>
      </w:r>
    </w:p>
    <w:p w14:paraId="3F1951CB" w14:textId="77777777" w:rsidR="00350545" w:rsidRDefault="00350545" w:rsidP="00350545">
      <w:pPr>
        <w:spacing w:after="0" w:line="240" w:lineRule="auto"/>
      </w:pPr>
      <w:r w:rsidRPr="00AB2290">
        <w:t>● Plán reakce na mimořádné události, který muzeu umožní účinně se zmobilizovat v případě krizových situací, jako jsou přírodní katastrofy, násilné konflikty, válka, krádeže nebo jiné nepředvídané události, a ochránit tak zdroje instituce a bezpečnost návštěvníků.</w:t>
      </w:r>
    </w:p>
    <w:p w14:paraId="4963B1B0" w14:textId="77777777" w:rsidR="00350545" w:rsidRDefault="00350545" w:rsidP="00350545">
      <w:pPr>
        <w:spacing w:after="0" w:line="240" w:lineRule="auto"/>
      </w:pPr>
    </w:p>
    <w:p w14:paraId="10A477B8" w14:textId="77777777" w:rsidR="00350545" w:rsidRPr="00C22E54" w:rsidRDefault="00350545" w:rsidP="00350545">
      <w:pPr>
        <w:spacing w:after="0" w:line="240" w:lineRule="auto"/>
        <w:rPr>
          <w:b/>
          <w:bCs/>
        </w:rPr>
      </w:pPr>
      <w:r w:rsidRPr="00C22E54">
        <w:rPr>
          <w:b/>
          <w:bCs/>
        </w:rPr>
        <w:t xml:space="preserve">6. Členové řídících orgánů by měli odrážet rozmanitost komunit, kterým </w:t>
      </w:r>
      <w:proofErr w:type="gramStart"/>
      <w:r w:rsidRPr="00C22E54">
        <w:rPr>
          <w:b/>
          <w:bCs/>
        </w:rPr>
        <w:t>slouží</w:t>
      </w:r>
      <w:proofErr w:type="gramEnd"/>
      <w:r w:rsidRPr="00C22E54">
        <w:rPr>
          <w:b/>
          <w:bCs/>
        </w:rPr>
        <w:t xml:space="preserve">. </w:t>
      </w:r>
      <w:r>
        <w:t>Členové řídících orgánů vytvářejí partnerství a spolupráci, které odrážejí rozmanitost komunit, v nichž muzea působí, a umožňují jim tak naplňovat jejich poslání. Měli by aktivně zapojovat komunity a zúčastněné strany do rozhodovacích procesů a podporovat spolupráci s cílem integrovat širokou škálu dovedností, znalostí a zkušeností podporujících poslání muzea.</w:t>
      </w:r>
    </w:p>
    <w:p w14:paraId="10918BF6" w14:textId="77777777" w:rsidR="00350545" w:rsidRDefault="00350545" w:rsidP="00350545">
      <w:pPr>
        <w:spacing w:after="0" w:line="240" w:lineRule="auto"/>
      </w:pPr>
    </w:p>
    <w:p w14:paraId="3AB32619" w14:textId="77777777" w:rsidR="00350545" w:rsidRDefault="00350545" w:rsidP="00350545">
      <w:pPr>
        <w:spacing w:after="0" w:line="240" w:lineRule="auto"/>
      </w:pPr>
      <w:r w:rsidRPr="00C22E54">
        <w:rPr>
          <w:b/>
          <w:bCs/>
        </w:rPr>
        <w:t>7. Řídící orgány by měly vést účinnou a otevřenou komunikaci v rámci instituce a s externími zúčastněnými stranami, podporovat transparentnost a zároveň v případě potřeby respektovat důvěrnost a soukromí.</w:t>
      </w:r>
      <w:r>
        <w:t xml:space="preserve"> Efektivní a otevřená komunikace ze strany řídicího orgánu a jmenovaných vedoucích pracovníků by měla podporovat pracovní prostředí založené na spolupráci a inkluzi. Etická komunikace zahrnuje přesnou prezentaci činností, rozhodnutí a finančního stavu muzea. Řídící orgán by měl vyvažovat potřebu transparentnosti a zároveň chránit důvěrné informace, jako jsou údaje o dárcích, aby si udržel důvěru zúčastněných stran.</w:t>
      </w:r>
    </w:p>
    <w:p w14:paraId="05C95CBC" w14:textId="77777777" w:rsidR="00350545" w:rsidRDefault="00350545" w:rsidP="00350545">
      <w:pPr>
        <w:spacing w:after="0" w:line="240" w:lineRule="auto"/>
      </w:pPr>
    </w:p>
    <w:p w14:paraId="18F74EFF" w14:textId="77777777" w:rsidR="00350545" w:rsidRDefault="00350545" w:rsidP="00350545">
      <w:pPr>
        <w:spacing w:after="0" w:line="240" w:lineRule="auto"/>
      </w:pPr>
      <w:r w:rsidRPr="00C22E54">
        <w:rPr>
          <w:b/>
          <w:bCs/>
        </w:rPr>
        <w:t>8. Řídící orgány a vedoucí pracovníci muzeí by měli zajistit, aby rozhodnutí byla přijímána v nejlepším zájmu instituce a jejích zúčastněných stran.</w:t>
      </w:r>
      <w:r>
        <w:t xml:space="preserve"> V zájmu podpory spoluvytváření, sdílené autority a transparentnosti by řídící orgán a vedení muzea měly aktivně zapojit zúčastněné strany a </w:t>
      </w:r>
      <w:r>
        <w:lastRenderedPageBreak/>
        <w:t>komunity do rozhodovacích procesů, pokud se jich to týká. Aby si zachovali integritu a vyhnuli se střetu zájmů, nesmí přijímat dary, laskavosti, pohoštění ani žádnou formu odměny od obchodníků, dražitelů nebo jiných osob, které by mohly ovlivnit jejich rozhodování o nákupu nebo likvidaci muzejních předmětů.</w:t>
      </w:r>
    </w:p>
    <w:p w14:paraId="629E570A" w14:textId="77777777" w:rsidR="00350545" w:rsidRDefault="00350545" w:rsidP="00350545">
      <w:pPr>
        <w:spacing w:after="0" w:line="240" w:lineRule="auto"/>
      </w:pPr>
    </w:p>
    <w:p w14:paraId="6F7E02A1" w14:textId="77777777" w:rsidR="00350545" w:rsidRDefault="00350545" w:rsidP="00350545">
      <w:pPr>
        <w:spacing w:after="0" w:line="240" w:lineRule="auto"/>
        <w:rPr>
          <w:sz w:val="24"/>
          <w:szCs w:val="24"/>
          <w:highlight w:val="lightGray"/>
        </w:rPr>
      </w:pPr>
    </w:p>
    <w:p w14:paraId="3FA38311" w14:textId="77777777" w:rsidR="00AE4E32" w:rsidRDefault="00AE4E32"/>
    <w:sectPr w:rsidR="00AE4E32">
      <w:headerReference w:type="even" r:id="rId6"/>
      <w:headerReference w:type="default" r:id="rId7"/>
      <w:headerReference w:type="firs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DF636" w14:textId="77777777" w:rsidR="002F6F45" w:rsidRDefault="002F6F45" w:rsidP="00CF4733">
      <w:pPr>
        <w:spacing w:after="0" w:line="240" w:lineRule="auto"/>
      </w:pPr>
      <w:r>
        <w:separator/>
      </w:r>
    </w:p>
  </w:endnote>
  <w:endnote w:type="continuationSeparator" w:id="0">
    <w:p w14:paraId="4EC56D82" w14:textId="77777777" w:rsidR="002F6F45" w:rsidRDefault="002F6F45" w:rsidP="00CF4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5986C" w14:textId="77777777" w:rsidR="002F6F45" w:rsidRDefault="002F6F45" w:rsidP="00CF4733">
      <w:pPr>
        <w:spacing w:after="0" w:line="240" w:lineRule="auto"/>
      </w:pPr>
      <w:r>
        <w:separator/>
      </w:r>
    </w:p>
  </w:footnote>
  <w:footnote w:type="continuationSeparator" w:id="0">
    <w:p w14:paraId="02C26086" w14:textId="77777777" w:rsidR="002F6F45" w:rsidRDefault="002F6F45" w:rsidP="00CF4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8783" w14:textId="488A4494" w:rsidR="00CF4733" w:rsidRDefault="00CF4733">
    <w:pPr>
      <w:pStyle w:val="Zhlav"/>
    </w:pPr>
    <w:r>
      <w:rPr>
        <w:noProof/>
      </w:rPr>
      <mc:AlternateContent>
        <mc:Choice Requires="wps">
          <w:drawing>
            <wp:anchor distT="0" distB="0" distL="0" distR="0" simplePos="0" relativeHeight="251659264" behindDoc="0" locked="0" layoutInCell="1" allowOverlap="1" wp14:anchorId="7B75C3FE" wp14:editId="0F5E87C6">
              <wp:simplePos x="635" y="635"/>
              <wp:positionH relativeFrom="page">
                <wp:align>left</wp:align>
              </wp:positionH>
              <wp:positionV relativeFrom="page">
                <wp:align>top</wp:align>
              </wp:positionV>
              <wp:extent cx="443865" cy="443865"/>
              <wp:effectExtent l="0" t="0" r="4445" b="4445"/>
              <wp:wrapNone/>
              <wp:docPr id="19671626" name="Textové pole 2"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34D428" w14:textId="55BBC24B" w:rsidR="00CF4733" w:rsidRPr="00CF4733" w:rsidRDefault="00CF4733" w:rsidP="00CF4733">
                          <w:pPr>
                            <w:spacing w:after="0"/>
                            <w:rPr>
                              <w:rFonts w:ascii="Calibri" w:eastAsia="Calibri" w:hAnsi="Calibri" w:cs="Calibri"/>
                              <w:noProof/>
                              <w:color w:val="000000"/>
                              <w:sz w:val="20"/>
                              <w:szCs w:val="20"/>
                            </w:rPr>
                          </w:pPr>
                          <w:r w:rsidRPr="00CF4733">
                            <w:rPr>
                              <w:rFonts w:ascii="Calibri" w:eastAsia="Calibri" w:hAnsi="Calibri" w:cs="Calibri"/>
                              <w:noProof/>
                              <w:color w:val="000000"/>
                              <w:sz w:val="2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B75C3FE" id="_x0000_t202" coordsize="21600,21600" o:spt="202" path="m,l,21600r21600,l21600,xe">
              <v:stroke joinstyle="miter"/>
              <v:path gradientshapeok="t" o:connecttype="rect"/>
            </v:shapetype>
            <v:shape id="Textové pole 2" o:spid="_x0000_s1026" type="#_x0000_t202" alt="TLP: GREEN"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1034D428" w14:textId="55BBC24B" w:rsidR="00CF4733" w:rsidRPr="00CF4733" w:rsidRDefault="00CF4733" w:rsidP="00CF4733">
                    <w:pPr>
                      <w:spacing w:after="0"/>
                      <w:rPr>
                        <w:rFonts w:ascii="Calibri" w:eastAsia="Calibri" w:hAnsi="Calibri" w:cs="Calibri"/>
                        <w:noProof/>
                        <w:color w:val="000000"/>
                        <w:sz w:val="20"/>
                        <w:szCs w:val="20"/>
                      </w:rPr>
                    </w:pPr>
                    <w:r w:rsidRPr="00CF4733">
                      <w:rPr>
                        <w:rFonts w:ascii="Calibri" w:eastAsia="Calibri" w:hAnsi="Calibri" w:cs="Calibri"/>
                        <w:noProof/>
                        <w:color w:val="000000"/>
                        <w:sz w:val="20"/>
                        <w:szCs w:val="20"/>
                      </w:rPr>
                      <w:t>TLP: GREEN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5D62A" w14:textId="5ADF2286" w:rsidR="00CF4733" w:rsidRDefault="00CF4733">
    <w:pPr>
      <w:pStyle w:val="Zhlav"/>
    </w:pPr>
    <w:r>
      <w:rPr>
        <w:noProof/>
      </w:rPr>
      <mc:AlternateContent>
        <mc:Choice Requires="wps">
          <w:drawing>
            <wp:anchor distT="0" distB="0" distL="0" distR="0" simplePos="0" relativeHeight="251660288" behindDoc="0" locked="0" layoutInCell="1" allowOverlap="1" wp14:anchorId="3D3C619F" wp14:editId="64D7C481">
              <wp:simplePos x="901700" y="450850"/>
              <wp:positionH relativeFrom="page">
                <wp:align>left</wp:align>
              </wp:positionH>
              <wp:positionV relativeFrom="page">
                <wp:align>top</wp:align>
              </wp:positionV>
              <wp:extent cx="443865" cy="443865"/>
              <wp:effectExtent l="0" t="0" r="4445" b="4445"/>
              <wp:wrapNone/>
              <wp:docPr id="1938786633" name="Textové pole 3"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7E821F" w14:textId="79E90695" w:rsidR="00CF4733" w:rsidRPr="00CF4733" w:rsidRDefault="00CF4733" w:rsidP="00CF4733">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3C619F" id="_x0000_t202" coordsize="21600,21600" o:spt="202" path="m,l,21600r21600,l21600,xe">
              <v:stroke joinstyle="miter"/>
              <v:path gradientshapeok="t" o:connecttype="rect"/>
            </v:shapetype>
            <v:shape id="Textové pole 3" o:spid="_x0000_s1027" type="#_x0000_t202" alt="TLP: GREEN"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737E821F" w14:textId="79E90695" w:rsidR="00CF4733" w:rsidRPr="00CF4733" w:rsidRDefault="00CF4733" w:rsidP="00CF4733">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69254" w14:textId="300B6A35" w:rsidR="00CF4733" w:rsidRDefault="00CF4733">
    <w:pPr>
      <w:pStyle w:val="Zhlav"/>
    </w:pPr>
    <w:r>
      <w:rPr>
        <w:noProof/>
      </w:rPr>
      <mc:AlternateContent>
        <mc:Choice Requires="wps">
          <w:drawing>
            <wp:anchor distT="0" distB="0" distL="0" distR="0" simplePos="0" relativeHeight="251658240" behindDoc="0" locked="0" layoutInCell="1" allowOverlap="1" wp14:anchorId="40F63E55" wp14:editId="10933379">
              <wp:simplePos x="635" y="635"/>
              <wp:positionH relativeFrom="page">
                <wp:align>left</wp:align>
              </wp:positionH>
              <wp:positionV relativeFrom="page">
                <wp:align>top</wp:align>
              </wp:positionV>
              <wp:extent cx="443865" cy="443865"/>
              <wp:effectExtent l="0" t="0" r="4445" b="4445"/>
              <wp:wrapNone/>
              <wp:docPr id="844551390" name="Textové pole 1"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45C520" w14:textId="17A82B9A" w:rsidR="00CF4733" w:rsidRPr="00CF4733" w:rsidRDefault="00CF4733" w:rsidP="00CF4733">
                          <w:pPr>
                            <w:spacing w:after="0"/>
                            <w:rPr>
                              <w:rFonts w:ascii="Calibri" w:eastAsia="Calibri" w:hAnsi="Calibri" w:cs="Calibri"/>
                              <w:noProof/>
                              <w:color w:val="000000"/>
                              <w:sz w:val="20"/>
                              <w:szCs w:val="20"/>
                            </w:rPr>
                          </w:pPr>
                          <w:r w:rsidRPr="00CF4733">
                            <w:rPr>
                              <w:rFonts w:ascii="Calibri" w:eastAsia="Calibri" w:hAnsi="Calibri" w:cs="Calibri"/>
                              <w:noProof/>
                              <w:color w:val="000000"/>
                              <w:sz w:val="2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0F63E55" id="_x0000_t202" coordsize="21600,21600" o:spt="202" path="m,l,21600r21600,l21600,xe">
              <v:stroke joinstyle="miter"/>
              <v:path gradientshapeok="t" o:connecttype="rect"/>
            </v:shapetype>
            <v:shape id="Textové pole 1" o:spid="_x0000_s1028" type="#_x0000_t202" alt="TLP: GREEN"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2845C520" w14:textId="17A82B9A" w:rsidR="00CF4733" w:rsidRPr="00CF4733" w:rsidRDefault="00CF4733" w:rsidP="00CF4733">
                    <w:pPr>
                      <w:spacing w:after="0"/>
                      <w:rPr>
                        <w:rFonts w:ascii="Calibri" w:eastAsia="Calibri" w:hAnsi="Calibri" w:cs="Calibri"/>
                        <w:noProof/>
                        <w:color w:val="000000"/>
                        <w:sz w:val="20"/>
                        <w:szCs w:val="20"/>
                      </w:rPr>
                    </w:pPr>
                    <w:r w:rsidRPr="00CF4733">
                      <w:rPr>
                        <w:rFonts w:ascii="Calibri" w:eastAsia="Calibri" w:hAnsi="Calibri" w:cs="Calibri"/>
                        <w:noProof/>
                        <w:color w:val="000000"/>
                        <w:sz w:val="20"/>
                        <w:szCs w:val="20"/>
                      </w:rPr>
                      <w:t>TLP: GREEN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733"/>
    <w:rsid w:val="0022470F"/>
    <w:rsid w:val="002F6F45"/>
    <w:rsid w:val="00350545"/>
    <w:rsid w:val="003C3E45"/>
    <w:rsid w:val="003D3087"/>
    <w:rsid w:val="004F2B71"/>
    <w:rsid w:val="009F4F5D"/>
    <w:rsid w:val="00AE4E32"/>
    <w:rsid w:val="00BF7271"/>
    <w:rsid w:val="00CF47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FF6C9"/>
  <w15:chartTrackingRefBased/>
  <w15:docId w15:val="{77D711CA-B8F9-4E05-931D-A667E90B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0545"/>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F4733"/>
    <w:pPr>
      <w:tabs>
        <w:tab w:val="center" w:pos="4536"/>
        <w:tab w:val="right" w:pos="9072"/>
      </w:tabs>
      <w:spacing w:after="0" w:line="240" w:lineRule="auto"/>
    </w:pPr>
    <w:rPr>
      <w:kern w:val="2"/>
      <w14:ligatures w14:val="standardContextual"/>
    </w:rPr>
  </w:style>
  <w:style w:type="character" w:customStyle="1" w:styleId="ZhlavChar">
    <w:name w:val="Záhlaví Char"/>
    <w:basedOn w:val="Standardnpsmoodstavce"/>
    <w:link w:val="Zhlav"/>
    <w:uiPriority w:val="99"/>
    <w:rsid w:val="00CF4733"/>
  </w:style>
  <w:style w:type="paragraph" w:styleId="Zpat">
    <w:name w:val="footer"/>
    <w:basedOn w:val="Normln"/>
    <w:link w:val="ZpatChar"/>
    <w:uiPriority w:val="99"/>
    <w:unhideWhenUsed/>
    <w:rsid w:val="009F4F5D"/>
    <w:pPr>
      <w:tabs>
        <w:tab w:val="center" w:pos="4536"/>
        <w:tab w:val="right" w:pos="9072"/>
      </w:tabs>
      <w:spacing w:after="0" w:line="240" w:lineRule="auto"/>
    </w:pPr>
  </w:style>
  <w:style w:type="character" w:customStyle="1" w:styleId="ZpatChar">
    <w:name w:val="Zápatí Char"/>
    <w:basedOn w:val="Standardnpsmoodstavce"/>
    <w:link w:val="Zpat"/>
    <w:uiPriority w:val="99"/>
    <w:rsid w:val="009F4F5D"/>
  </w:style>
  <w:style w:type="character" w:styleId="Hypertextovodkaz">
    <w:name w:val="Hyperlink"/>
    <w:basedOn w:val="Standardnpsmoodstavce"/>
    <w:uiPriority w:val="99"/>
    <w:unhideWhenUsed/>
    <w:rsid w:val="003505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3837</Words>
  <Characters>22642</Characters>
  <Application>Microsoft Office Word</Application>
  <DocSecurity>0</DocSecurity>
  <Lines>188</Lines>
  <Paragraphs>52</Paragraphs>
  <ScaleCrop>false</ScaleCrop>
  <Company>Ceska posta s.p.</Company>
  <LinksUpToDate>false</LinksUpToDate>
  <CharactersWithSpaces>26427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Střecha Jiří Mgr.</dc:creator>
  <cp:keywords/>
  <dc:description/>
  <cp:lastModifiedBy>Střecha Jiří Mgr.</cp:lastModifiedBy>
  <cp:revision>3</cp:revision>
  <dcterms:created xsi:type="dcterms:W3CDTF">2024-09-19T18:21:00Z</dcterms:created>
  <dcterms:modified xsi:type="dcterms:W3CDTF">2024-09-19T18:24:00Z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3256d4de,12c2a4a,738f8949</vt:lpwstr>
  </property>
  <property fmtid="{D5CDD505-2E9C-101B-9397-08002B2CF9AE}" pid="3" name="ClassificationContentMarkingHeaderFontProps">
    <vt:lpwstr>#000000,10,Calibri</vt:lpwstr>
  </property>
  <property fmtid="{D5CDD505-2E9C-101B-9397-08002B2CF9AE}" pid="4" name="ClassificationContentMarkingHeaderText">
    <vt:lpwstr>TLP: GREEN</vt:lpwstr>
  </property>
  <property fmtid="{D5CDD505-2E9C-101B-9397-08002B2CF9AE}" pid="5" name="MSIP_Label_2b1d3de5-f378-4f1a-98b2-045b457791ed_Enabled">
    <vt:lpwstr>true</vt:lpwstr>
  </property>
  <property fmtid="{D5CDD505-2E9C-101B-9397-08002B2CF9AE}" pid="6" name="MSIP_Label_2b1d3de5-f378-4f1a-98b2-045b457791ed_SetDate">
    <vt:lpwstr>2024-09-19T18:22:05Z</vt:lpwstr>
  </property>
  <property fmtid="{D5CDD505-2E9C-101B-9397-08002B2CF9AE}" pid="7" name="MSIP_Label_2b1d3de5-f378-4f1a-98b2-045b457791ed_Method">
    <vt:lpwstr>Standard</vt:lpwstr>
  </property>
  <property fmtid="{D5CDD505-2E9C-101B-9397-08002B2CF9AE}" pid="8" name="MSIP_Label_2b1d3de5-f378-4f1a-98b2-045b457791ed_Name">
    <vt:lpwstr>TLP-GREEN</vt:lpwstr>
  </property>
  <property fmtid="{D5CDD505-2E9C-101B-9397-08002B2CF9AE}" pid="9" name="MSIP_Label_2b1d3de5-f378-4f1a-98b2-045b457791ed_SiteId">
    <vt:lpwstr>63bc9307-946b-4c36-9003-abc36ab892f7</vt:lpwstr>
  </property>
  <property fmtid="{D5CDD505-2E9C-101B-9397-08002B2CF9AE}" pid="10" name="MSIP_Label_2b1d3de5-f378-4f1a-98b2-045b457791ed_ActionId">
    <vt:lpwstr>ea87a51e-f51c-49d2-b651-b433dce581b0</vt:lpwstr>
  </property>
  <property fmtid="{D5CDD505-2E9C-101B-9397-08002B2CF9AE}" pid="11" name="MSIP_Label_2b1d3de5-f378-4f1a-98b2-045b457791ed_ContentBits">
    <vt:lpwstr>1</vt:lpwstr>
  </property>
</Properties>
</file>