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69" w:rsidRPr="004D54D2" w:rsidRDefault="00DB3869" w:rsidP="00DB3869">
      <w:pPr>
        <w:jc w:val="right"/>
        <w:rPr>
          <w:rFonts w:ascii="Arial" w:hAnsi="Arial" w:cs="Arial"/>
          <w:sz w:val="22"/>
          <w:szCs w:val="22"/>
        </w:rPr>
      </w:pPr>
      <w:r w:rsidRPr="00753A64">
        <w:rPr>
          <w:rFonts w:ascii="Arial" w:hAnsi="Arial" w:cs="Arial"/>
          <w:sz w:val="22"/>
          <w:szCs w:val="22"/>
        </w:rPr>
        <w:t xml:space="preserve">V Brně, </w:t>
      </w:r>
      <w:r w:rsidR="00365916" w:rsidRPr="00753A64">
        <w:rPr>
          <w:rFonts w:ascii="Arial" w:hAnsi="Arial" w:cs="Arial"/>
          <w:sz w:val="22"/>
          <w:szCs w:val="22"/>
        </w:rPr>
        <w:t xml:space="preserve">dne </w:t>
      </w:r>
      <w:r w:rsidR="00753A64" w:rsidRPr="00753A64">
        <w:rPr>
          <w:rFonts w:ascii="Arial" w:hAnsi="Arial" w:cs="Arial"/>
          <w:sz w:val="22"/>
          <w:szCs w:val="22"/>
        </w:rPr>
        <w:t>18. 1</w:t>
      </w:r>
      <w:r w:rsidR="00365916" w:rsidRPr="00753A64">
        <w:rPr>
          <w:rFonts w:ascii="Arial" w:hAnsi="Arial" w:cs="Arial"/>
          <w:sz w:val="22"/>
          <w:szCs w:val="22"/>
        </w:rPr>
        <w:t>. 2016</w:t>
      </w:r>
    </w:p>
    <w:p w:rsidR="00DB3869" w:rsidRPr="004D54D2" w:rsidRDefault="00DB3869" w:rsidP="00DB3869">
      <w:pPr>
        <w:jc w:val="right"/>
        <w:rPr>
          <w:rFonts w:ascii="Arial" w:hAnsi="Arial" w:cs="Arial"/>
          <w:sz w:val="22"/>
          <w:szCs w:val="22"/>
        </w:rPr>
      </w:pPr>
    </w:p>
    <w:p w:rsidR="00DB3869" w:rsidRPr="001045D1" w:rsidRDefault="00DB3869" w:rsidP="00DB3869">
      <w:pPr>
        <w:jc w:val="both"/>
        <w:rPr>
          <w:rFonts w:ascii="Arial" w:hAnsi="Arial" w:cs="Arial"/>
          <w:sz w:val="22"/>
          <w:szCs w:val="22"/>
        </w:rPr>
      </w:pPr>
      <w:r w:rsidRPr="001045D1">
        <w:rPr>
          <w:rFonts w:ascii="Arial" w:hAnsi="Arial" w:cs="Arial"/>
          <w:sz w:val="22"/>
          <w:szCs w:val="22"/>
        </w:rPr>
        <w:t>Vážen</w:t>
      </w:r>
      <w:r w:rsidR="001045D1" w:rsidRPr="001045D1">
        <w:rPr>
          <w:rFonts w:ascii="Arial" w:hAnsi="Arial" w:cs="Arial"/>
          <w:sz w:val="22"/>
          <w:szCs w:val="22"/>
        </w:rPr>
        <w:t>ý</w:t>
      </w:r>
      <w:r w:rsidRPr="001045D1">
        <w:rPr>
          <w:rFonts w:ascii="Arial" w:hAnsi="Arial" w:cs="Arial"/>
          <w:sz w:val="22"/>
          <w:szCs w:val="22"/>
        </w:rPr>
        <w:t xml:space="preserve"> pan</w:t>
      </w:r>
      <w:r w:rsidR="001045D1" w:rsidRPr="001045D1">
        <w:rPr>
          <w:rFonts w:ascii="Arial" w:hAnsi="Arial" w:cs="Arial"/>
          <w:sz w:val="22"/>
          <w:szCs w:val="22"/>
        </w:rPr>
        <w:t xml:space="preserve">e </w:t>
      </w:r>
      <w:r w:rsidR="00365916" w:rsidRPr="001045D1">
        <w:rPr>
          <w:rFonts w:ascii="Arial" w:hAnsi="Arial" w:cs="Arial"/>
          <w:sz w:val="22"/>
          <w:szCs w:val="22"/>
        </w:rPr>
        <w:t xml:space="preserve">řediteli, </w:t>
      </w:r>
    </w:p>
    <w:p w:rsidR="009F5B6D" w:rsidRPr="001045D1" w:rsidRDefault="009F5B6D" w:rsidP="00DB3869">
      <w:pPr>
        <w:jc w:val="both"/>
        <w:rPr>
          <w:rFonts w:ascii="Arial" w:hAnsi="Arial" w:cs="Arial"/>
          <w:sz w:val="22"/>
          <w:szCs w:val="22"/>
        </w:rPr>
      </w:pPr>
    </w:p>
    <w:p w:rsidR="00DB3869" w:rsidRPr="004D54D2" w:rsidRDefault="00DB3869" w:rsidP="00DB3869">
      <w:pPr>
        <w:jc w:val="both"/>
        <w:rPr>
          <w:rFonts w:ascii="Arial" w:hAnsi="Arial" w:cs="Arial"/>
          <w:sz w:val="22"/>
          <w:szCs w:val="22"/>
        </w:rPr>
      </w:pPr>
      <w:r w:rsidRPr="001045D1">
        <w:rPr>
          <w:rFonts w:ascii="Arial" w:hAnsi="Arial" w:cs="Arial"/>
          <w:sz w:val="22"/>
          <w:szCs w:val="22"/>
        </w:rPr>
        <w:t xml:space="preserve">předsednictvo ČV ICOM na svém zasedání dne </w:t>
      </w:r>
      <w:r w:rsidR="00E0412E" w:rsidRPr="001045D1">
        <w:rPr>
          <w:rFonts w:ascii="Arial" w:hAnsi="Arial" w:cs="Arial"/>
          <w:sz w:val="22"/>
          <w:szCs w:val="22"/>
        </w:rPr>
        <w:t>8</w:t>
      </w:r>
      <w:r w:rsidRPr="001045D1">
        <w:rPr>
          <w:rFonts w:ascii="Arial" w:hAnsi="Arial" w:cs="Arial"/>
          <w:sz w:val="22"/>
          <w:szCs w:val="22"/>
        </w:rPr>
        <w:t>.</w:t>
      </w:r>
      <w:r w:rsidR="00290298" w:rsidRPr="001045D1">
        <w:rPr>
          <w:rFonts w:ascii="Arial" w:hAnsi="Arial" w:cs="Arial"/>
          <w:sz w:val="22"/>
          <w:szCs w:val="22"/>
        </w:rPr>
        <w:t xml:space="preserve"> </w:t>
      </w:r>
      <w:r w:rsidR="00E0412E" w:rsidRPr="001045D1">
        <w:rPr>
          <w:rFonts w:ascii="Arial" w:hAnsi="Arial" w:cs="Arial"/>
          <w:sz w:val="22"/>
          <w:szCs w:val="22"/>
        </w:rPr>
        <w:t>1</w:t>
      </w:r>
      <w:r w:rsidRPr="001045D1">
        <w:rPr>
          <w:rFonts w:ascii="Arial" w:hAnsi="Arial" w:cs="Arial"/>
          <w:sz w:val="22"/>
          <w:szCs w:val="22"/>
        </w:rPr>
        <w:t>.</w:t>
      </w:r>
      <w:r w:rsidR="001A11A0" w:rsidRPr="001045D1">
        <w:rPr>
          <w:rFonts w:ascii="Arial" w:hAnsi="Arial" w:cs="Arial"/>
          <w:sz w:val="22"/>
          <w:szCs w:val="22"/>
        </w:rPr>
        <w:t xml:space="preserve"> </w:t>
      </w:r>
      <w:r w:rsidRPr="001045D1">
        <w:rPr>
          <w:rFonts w:ascii="Arial" w:hAnsi="Arial" w:cs="Arial"/>
          <w:sz w:val="22"/>
          <w:szCs w:val="22"/>
        </w:rPr>
        <w:t>201</w:t>
      </w:r>
      <w:r w:rsidR="00E0412E" w:rsidRPr="001045D1">
        <w:rPr>
          <w:rFonts w:ascii="Arial" w:hAnsi="Arial" w:cs="Arial"/>
          <w:sz w:val="22"/>
          <w:szCs w:val="22"/>
        </w:rPr>
        <w:t>6</w:t>
      </w:r>
      <w:r w:rsidRPr="001045D1">
        <w:rPr>
          <w:rFonts w:ascii="Arial" w:hAnsi="Arial" w:cs="Arial"/>
          <w:sz w:val="22"/>
          <w:szCs w:val="22"/>
        </w:rPr>
        <w:t xml:space="preserve"> rozhodlo zařadit </w:t>
      </w:r>
      <w:r w:rsidR="001402E8" w:rsidRPr="001045D1">
        <w:rPr>
          <w:rFonts w:ascii="Arial" w:hAnsi="Arial" w:cs="Arial"/>
          <w:sz w:val="22"/>
          <w:szCs w:val="22"/>
        </w:rPr>
        <w:t xml:space="preserve">účast </w:t>
      </w:r>
      <w:r w:rsidR="006D24AA">
        <w:rPr>
          <w:rFonts w:ascii="Arial" w:hAnsi="Arial" w:cs="Arial"/>
          <w:sz w:val="22"/>
          <w:szCs w:val="22"/>
        </w:rPr>
        <w:t>pana, pani XX</w:t>
      </w:r>
      <w:bookmarkStart w:id="0" w:name="_GoBack"/>
      <w:bookmarkEnd w:id="0"/>
      <w:r w:rsidR="009F5B6D" w:rsidRPr="001045D1">
        <w:rPr>
          <w:rFonts w:ascii="Arial" w:hAnsi="Arial" w:cs="Arial"/>
          <w:sz w:val="22"/>
          <w:szCs w:val="22"/>
        </w:rPr>
        <w:t xml:space="preserve"> </w:t>
      </w:r>
      <w:r w:rsidR="001402E8" w:rsidRPr="001045D1">
        <w:rPr>
          <w:rFonts w:ascii="Arial" w:hAnsi="Arial" w:cs="Arial"/>
          <w:sz w:val="22"/>
          <w:szCs w:val="22"/>
        </w:rPr>
        <w:t xml:space="preserve">na </w:t>
      </w:r>
      <w:r w:rsidR="00365916" w:rsidRPr="001045D1">
        <w:rPr>
          <w:rFonts w:ascii="Arial" w:hAnsi="Arial" w:cs="Arial"/>
          <w:b/>
          <w:sz w:val="22"/>
          <w:szCs w:val="22"/>
        </w:rPr>
        <w:t xml:space="preserve">Generální </w:t>
      </w:r>
      <w:r w:rsidR="001402E8" w:rsidRPr="001045D1">
        <w:rPr>
          <w:rFonts w:ascii="Arial" w:hAnsi="Arial" w:cs="Arial"/>
          <w:b/>
          <w:sz w:val="22"/>
          <w:szCs w:val="22"/>
        </w:rPr>
        <w:t>konferenci ICOM</w:t>
      </w:r>
      <w:r w:rsidR="00365916" w:rsidRPr="001045D1">
        <w:rPr>
          <w:rFonts w:ascii="Arial" w:hAnsi="Arial" w:cs="Arial"/>
          <w:b/>
          <w:sz w:val="22"/>
          <w:szCs w:val="22"/>
        </w:rPr>
        <w:t>, Miláno</w:t>
      </w:r>
      <w:r w:rsidRPr="001045D1">
        <w:rPr>
          <w:rFonts w:ascii="Arial" w:hAnsi="Arial" w:cs="Arial"/>
          <w:b/>
          <w:sz w:val="22"/>
          <w:szCs w:val="22"/>
        </w:rPr>
        <w:t xml:space="preserve"> </w:t>
      </w:r>
      <w:r w:rsidR="00452E68" w:rsidRPr="001045D1">
        <w:rPr>
          <w:rFonts w:ascii="Arial" w:hAnsi="Arial" w:cs="Arial"/>
          <w:b/>
          <w:sz w:val="22"/>
          <w:szCs w:val="22"/>
        </w:rPr>
        <w:t>2016</w:t>
      </w:r>
      <w:r w:rsidR="00452E68" w:rsidRPr="001045D1">
        <w:rPr>
          <w:rFonts w:ascii="Arial" w:hAnsi="Arial" w:cs="Arial"/>
          <w:sz w:val="22"/>
          <w:szCs w:val="22"/>
        </w:rPr>
        <w:t xml:space="preserve"> </w:t>
      </w:r>
      <w:r w:rsidRPr="001045D1">
        <w:rPr>
          <w:rFonts w:ascii="Arial" w:hAnsi="Arial" w:cs="Arial"/>
          <w:sz w:val="22"/>
          <w:szCs w:val="22"/>
        </w:rPr>
        <w:t>do svého dotační</w:t>
      </w:r>
      <w:r w:rsidR="00257017" w:rsidRPr="001045D1">
        <w:rPr>
          <w:rFonts w:ascii="Arial" w:hAnsi="Arial" w:cs="Arial"/>
          <w:sz w:val="22"/>
          <w:szCs w:val="22"/>
        </w:rPr>
        <w:t>ho</w:t>
      </w:r>
      <w:r w:rsidRPr="001045D1">
        <w:rPr>
          <w:rFonts w:ascii="Arial" w:hAnsi="Arial" w:cs="Arial"/>
          <w:sz w:val="22"/>
          <w:szCs w:val="22"/>
        </w:rPr>
        <w:t xml:space="preserve"> programu.</w:t>
      </w:r>
    </w:p>
    <w:p w:rsidR="00DB3869" w:rsidRPr="004D54D2" w:rsidRDefault="00DB3869" w:rsidP="00DB3869">
      <w:pPr>
        <w:jc w:val="both"/>
        <w:rPr>
          <w:rFonts w:ascii="Arial" w:hAnsi="Arial" w:cs="Arial"/>
          <w:sz w:val="22"/>
          <w:szCs w:val="22"/>
        </w:rPr>
      </w:pPr>
    </w:p>
    <w:p w:rsidR="00DB3869" w:rsidRPr="004D54D2" w:rsidRDefault="00DB3869" w:rsidP="00DB3869">
      <w:pPr>
        <w:jc w:val="both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 xml:space="preserve">Z celkových nákladů na akci, tak jak byly Vámi vyčísleny a doloženy, uhradí ČV ICOM částku </w:t>
      </w:r>
      <w:r w:rsidR="00365916" w:rsidRPr="00F81799">
        <w:rPr>
          <w:rFonts w:ascii="Arial" w:hAnsi="Arial" w:cs="Arial"/>
          <w:sz w:val="22"/>
          <w:szCs w:val="22"/>
        </w:rPr>
        <w:t>15 000 Kč</w:t>
      </w:r>
      <w:r w:rsidRPr="00D3729F">
        <w:rPr>
          <w:rFonts w:ascii="Arial" w:hAnsi="Arial" w:cs="Arial"/>
          <w:sz w:val="22"/>
          <w:szCs w:val="22"/>
        </w:rPr>
        <w:t xml:space="preserve">. </w:t>
      </w:r>
      <w:r w:rsidR="00365916" w:rsidRPr="00F81799">
        <w:rPr>
          <w:rFonts w:ascii="Arial" w:hAnsi="Arial" w:cs="Arial"/>
          <w:sz w:val="22"/>
          <w:szCs w:val="22"/>
        </w:rPr>
        <w:t>Výše této jednotné částky je zdůvodněna velkým zájmem o dotace ČV ICOM tento rok.</w:t>
      </w:r>
      <w:r w:rsidR="00365916" w:rsidRPr="00D3729F">
        <w:rPr>
          <w:rFonts w:ascii="Arial" w:hAnsi="Arial" w:cs="Arial"/>
          <w:sz w:val="22"/>
          <w:szCs w:val="22"/>
        </w:rPr>
        <w:t xml:space="preserve"> </w:t>
      </w:r>
      <w:r w:rsidRPr="00D3729F">
        <w:rPr>
          <w:rFonts w:ascii="Arial" w:hAnsi="Arial" w:cs="Arial"/>
          <w:sz w:val="22"/>
          <w:szCs w:val="22"/>
        </w:rPr>
        <w:t xml:space="preserve">Částka bude vyplacena na základě vyúčtování </w:t>
      </w:r>
      <w:r w:rsidRPr="00D3729F">
        <w:rPr>
          <w:rFonts w:ascii="Arial" w:hAnsi="Arial" w:cs="Arial"/>
          <w:sz w:val="22"/>
          <w:szCs w:val="22"/>
          <w:u w:val="single"/>
        </w:rPr>
        <w:t>celkových nákladů</w:t>
      </w:r>
      <w:r w:rsidRPr="00D3729F">
        <w:rPr>
          <w:rFonts w:ascii="Arial" w:hAnsi="Arial" w:cs="Arial"/>
          <w:sz w:val="22"/>
          <w:szCs w:val="22"/>
        </w:rPr>
        <w:t xml:space="preserve"> s akcí spojených a doložením těchto dalších dokladů:</w:t>
      </w:r>
    </w:p>
    <w:p w:rsidR="00DB3869" w:rsidRPr="004D54D2" w:rsidRDefault="00DB3869" w:rsidP="00DB38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3A64">
        <w:rPr>
          <w:rFonts w:ascii="Arial" w:hAnsi="Arial" w:cs="Arial"/>
          <w:b/>
          <w:sz w:val="22"/>
          <w:szCs w:val="22"/>
        </w:rPr>
        <w:t>Zprávou</w:t>
      </w:r>
      <w:r w:rsidRPr="004D54D2">
        <w:rPr>
          <w:rFonts w:ascii="Arial" w:hAnsi="Arial" w:cs="Arial"/>
          <w:sz w:val="22"/>
          <w:szCs w:val="22"/>
        </w:rPr>
        <w:t xml:space="preserve"> o služební cestě do zahraničí (v rozsahu 1-2 </w:t>
      </w:r>
      <w:r w:rsidR="00633E2E">
        <w:rPr>
          <w:rFonts w:ascii="Arial" w:hAnsi="Arial" w:cs="Arial"/>
          <w:sz w:val="22"/>
          <w:szCs w:val="22"/>
        </w:rPr>
        <w:t>normo</w:t>
      </w:r>
      <w:r w:rsidRPr="004D54D2">
        <w:rPr>
          <w:rFonts w:ascii="Arial" w:hAnsi="Arial" w:cs="Arial"/>
          <w:sz w:val="22"/>
          <w:szCs w:val="22"/>
        </w:rPr>
        <w:t xml:space="preserve">strany </w:t>
      </w:r>
      <w:r w:rsidR="00633E2E">
        <w:rPr>
          <w:rFonts w:ascii="Arial" w:hAnsi="Arial" w:cs="Arial"/>
          <w:sz w:val="22"/>
          <w:szCs w:val="22"/>
        </w:rPr>
        <w:t>textu</w:t>
      </w:r>
      <w:r w:rsidRPr="004D54D2">
        <w:rPr>
          <w:rFonts w:ascii="Arial" w:hAnsi="Arial" w:cs="Arial"/>
          <w:sz w:val="22"/>
          <w:szCs w:val="22"/>
        </w:rPr>
        <w:t xml:space="preserve"> (doc Word), max. 5-10 obrázků, </w:t>
      </w:r>
      <w:r w:rsidRPr="004D54D2">
        <w:rPr>
          <w:rFonts w:ascii="Arial" w:hAnsi="Arial" w:cs="Arial"/>
          <w:b/>
          <w:sz w:val="22"/>
          <w:szCs w:val="22"/>
        </w:rPr>
        <w:t xml:space="preserve">zaslat také elektronicky na adresu </w:t>
      </w:r>
      <w:hyperlink r:id="rId6" w:history="1">
        <w:r w:rsidRPr="004D54D2">
          <w:rPr>
            <w:rStyle w:val="Hypertextovodkaz"/>
            <w:rFonts w:ascii="Arial" w:hAnsi="Arial" w:cs="Arial"/>
            <w:b/>
            <w:color w:val="auto"/>
            <w:sz w:val="22"/>
            <w:szCs w:val="22"/>
          </w:rPr>
          <w:t>icom@mzm.cz</w:t>
        </w:r>
      </w:hyperlink>
      <w:r w:rsidRPr="004D54D2">
        <w:rPr>
          <w:rFonts w:ascii="Arial" w:hAnsi="Arial" w:cs="Arial"/>
          <w:sz w:val="22"/>
          <w:szCs w:val="22"/>
        </w:rPr>
        <w:t>).</w:t>
      </w:r>
    </w:p>
    <w:p w:rsidR="00DB3869" w:rsidRPr="004D54D2" w:rsidRDefault="00DB3869" w:rsidP="00DB38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53A64">
        <w:rPr>
          <w:rFonts w:ascii="Arial" w:hAnsi="Arial" w:cs="Arial"/>
          <w:b/>
          <w:sz w:val="22"/>
          <w:szCs w:val="22"/>
        </w:rPr>
        <w:t>Formuláře</w:t>
      </w:r>
      <w:r w:rsidRPr="004D54D2">
        <w:rPr>
          <w:rFonts w:ascii="Arial" w:hAnsi="Arial" w:cs="Arial"/>
          <w:sz w:val="22"/>
          <w:szCs w:val="22"/>
        </w:rPr>
        <w:t xml:space="preserve"> „Vyúčtování služební cesty“, který musí splňovat všechny náležitosti dané Zákonem č. 262/2006 SB Zákoník práce a vyhláškami </w:t>
      </w:r>
      <w:r w:rsidR="00257017" w:rsidRPr="004D54D2">
        <w:rPr>
          <w:rFonts w:ascii="Arial" w:hAnsi="Arial" w:cs="Arial"/>
          <w:sz w:val="22"/>
          <w:szCs w:val="22"/>
        </w:rPr>
        <w:t>M</w:t>
      </w:r>
      <w:r w:rsidRPr="004D54D2">
        <w:rPr>
          <w:rFonts w:ascii="Arial" w:hAnsi="Arial" w:cs="Arial"/>
          <w:sz w:val="22"/>
          <w:szCs w:val="22"/>
        </w:rPr>
        <w:t xml:space="preserve">inisterstva financí a </w:t>
      </w:r>
      <w:r w:rsidR="00257017" w:rsidRPr="004D54D2">
        <w:rPr>
          <w:rFonts w:ascii="Arial" w:hAnsi="Arial" w:cs="Arial"/>
          <w:sz w:val="22"/>
          <w:szCs w:val="22"/>
        </w:rPr>
        <w:t>M</w:t>
      </w:r>
      <w:r w:rsidRPr="004D54D2">
        <w:rPr>
          <w:rFonts w:ascii="Arial" w:hAnsi="Arial" w:cs="Arial"/>
          <w:sz w:val="22"/>
          <w:szCs w:val="22"/>
        </w:rPr>
        <w:t>inisterstva práce a sociálních věcí upravujících výši cestovních náhrad platných pro r. 201</w:t>
      </w:r>
      <w:r w:rsidR="0042480D">
        <w:rPr>
          <w:rFonts w:ascii="Arial" w:hAnsi="Arial" w:cs="Arial"/>
          <w:sz w:val="22"/>
          <w:szCs w:val="22"/>
        </w:rPr>
        <w:t>6</w:t>
      </w:r>
      <w:r w:rsidRPr="004D54D2">
        <w:rPr>
          <w:rFonts w:ascii="Arial" w:hAnsi="Arial" w:cs="Arial"/>
          <w:sz w:val="22"/>
          <w:szCs w:val="22"/>
        </w:rPr>
        <w:t xml:space="preserve"> (v případě soukromé cesty tento formulář odpadá, výše náhrad však musí vycházet z vyhlášek).</w:t>
      </w:r>
    </w:p>
    <w:p w:rsidR="00DB3869" w:rsidRPr="004D54D2" w:rsidRDefault="00DB3869" w:rsidP="00DB38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54D2">
        <w:rPr>
          <w:rFonts w:ascii="Arial" w:hAnsi="Arial" w:cs="Arial"/>
          <w:sz w:val="22"/>
          <w:szCs w:val="22"/>
        </w:rPr>
        <w:t>Oznámení bankovního spojení.</w:t>
      </w:r>
    </w:p>
    <w:p w:rsidR="00DB3869" w:rsidRPr="004D54D2" w:rsidRDefault="00DB3869" w:rsidP="00DB38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54D2">
        <w:rPr>
          <w:rFonts w:ascii="Arial" w:hAnsi="Arial" w:cs="Arial"/>
          <w:sz w:val="22"/>
          <w:szCs w:val="22"/>
        </w:rPr>
        <w:t>Kopie všech účetních dokladů včetně dokladu (výpisu z banky) o jejich zaplacení.</w:t>
      </w:r>
    </w:p>
    <w:p w:rsidR="00DB3869" w:rsidRPr="00F81799" w:rsidRDefault="00DB3869" w:rsidP="00DB38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>Oddělené „Vyúčtování služební cesty“ včetně jasného označení výše požadované podpory od ČV ICOM.</w:t>
      </w:r>
    </w:p>
    <w:p w:rsidR="00257017" w:rsidRPr="00F81799" w:rsidRDefault="00257017" w:rsidP="00257017">
      <w:pPr>
        <w:jc w:val="both"/>
        <w:rPr>
          <w:rFonts w:ascii="Arial" w:hAnsi="Arial" w:cs="Arial"/>
          <w:sz w:val="22"/>
          <w:szCs w:val="22"/>
        </w:rPr>
      </w:pPr>
    </w:p>
    <w:p w:rsidR="00DB3869" w:rsidRPr="00F81799" w:rsidRDefault="0042480D" w:rsidP="00257017">
      <w:pPr>
        <w:jc w:val="both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>Dotace může tvořit nejvýše 70% z nákladů prokazatelně vynaložených v souvislosti s realizací uvedeného projektu v období od 1.</w:t>
      </w:r>
      <w:r w:rsidR="00F81799">
        <w:rPr>
          <w:rFonts w:ascii="Arial" w:hAnsi="Arial" w:cs="Arial"/>
          <w:sz w:val="22"/>
          <w:szCs w:val="22"/>
        </w:rPr>
        <w:t xml:space="preserve"> </w:t>
      </w:r>
      <w:r w:rsidRPr="00F81799">
        <w:rPr>
          <w:rFonts w:ascii="Arial" w:hAnsi="Arial" w:cs="Arial"/>
          <w:sz w:val="22"/>
          <w:szCs w:val="22"/>
        </w:rPr>
        <w:t>1.</w:t>
      </w:r>
      <w:r w:rsidR="00F81799">
        <w:rPr>
          <w:rFonts w:ascii="Arial" w:hAnsi="Arial" w:cs="Arial"/>
          <w:sz w:val="22"/>
          <w:szCs w:val="22"/>
        </w:rPr>
        <w:t xml:space="preserve"> </w:t>
      </w:r>
      <w:r w:rsidRPr="00F81799">
        <w:rPr>
          <w:rFonts w:ascii="Arial" w:hAnsi="Arial" w:cs="Arial"/>
          <w:sz w:val="22"/>
          <w:szCs w:val="22"/>
        </w:rPr>
        <w:t xml:space="preserve">2016 do 31. 12. 2016. </w:t>
      </w:r>
      <w:r w:rsidR="00DB3869" w:rsidRPr="00F81799">
        <w:rPr>
          <w:rFonts w:ascii="Arial" w:hAnsi="Arial" w:cs="Arial"/>
          <w:sz w:val="22"/>
          <w:szCs w:val="22"/>
        </w:rPr>
        <w:t xml:space="preserve"> V případě, že požadované doklady nebudou </w:t>
      </w:r>
      <w:r w:rsidR="00BF5AA9" w:rsidRPr="00F81799">
        <w:rPr>
          <w:rFonts w:ascii="Arial" w:hAnsi="Arial" w:cs="Arial"/>
          <w:sz w:val="22"/>
          <w:szCs w:val="22"/>
        </w:rPr>
        <w:t>kompletní, nebudou splňovat náležitosti dané vyhláškou atd., nebude podpora proplacena.</w:t>
      </w:r>
      <w:r w:rsidRPr="00F81799">
        <w:rPr>
          <w:rFonts w:ascii="Arial" w:hAnsi="Arial" w:cs="Arial"/>
          <w:sz w:val="22"/>
          <w:szCs w:val="22"/>
        </w:rPr>
        <w:t xml:space="preserve"> V případě, že nevyúčtujete akci v plné výši, budeme nuceni procentuálně zkrátit i výši podílu ČV ICOM přidělenou tímto sdělením.</w:t>
      </w:r>
      <w:r w:rsidR="00BF5AA9" w:rsidRPr="00F81799">
        <w:rPr>
          <w:rFonts w:ascii="Arial" w:hAnsi="Arial" w:cs="Arial"/>
          <w:sz w:val="22"/>
          <w:szCs w:val="22"/>
        </w:rPr>
        <w:t xml:space="preserve"> Uvedené podklady</w:t>
      </w:r>
      <w:r w:rsidR="00EB2CA3" w:rsidRPr="00F81799">
        <w:rPr>
          <w:rFonts w:ascii="Arial" w:hAnsi="Arial" w:cs="Arial"/>
          <w:sz w:val="22"/>
          <w:szCs w:val="22"/>
        </w:rPr>
        <w:t xml:space="preserve"> v tištěné formě a podepsané</w:t>
      </w:r>
      <w:r w:rsidR="00BF5AA9" w:rsidRPr="00F81799">
        <w:rPr>
          <w:rFonts w:ascii="Arial" w:hAnsi="Arial" w:cs="Arial"/>
          <w:sz w:val="22"/>
          <w:szCs w:val="22"/>
        </w:rPr>
        <w:t xml:space="preserve"> je třeba zaslat pok</w:t>
      </w:r>
      <w:r w:rsidR="00257017" w:rsidRPr="00F81799">
        <w:rPr>
          <w:rFonts w:ascii="Arial" w:hAnsi="Arial" w:cs="Arial"/>
          <w:sz w:val="22"/>
          <w:szCs w:val="22"/>
        </w:rPr>
        <w:t>l</w:t>
      </w:r>
      <w:r w:rsidR="00BF5AA9" w:rsidRPr="00F81799">
        <w:rPr>
          <w:rFonts w:ascii="Arial" w:hAnsi="Arial" w:cs="Arial"/>
          <w:sz w:val="22"/>
          <w:szCs w:val="22"/>
        </w:rPr>
        <w:t xml:space="preserve">adníkovi </w:t>
      </w:r>
      <w:r w:rsidR="004D54D2" w:rsidRPr="00F81799">
        <w:rPr>
          <w:rFonts w:ascii="Arial" w:hAnsi="Arial" w:cs="Arial"/>
          <w:sz w:val="22"/>
          <w:szCs w:val="22"/>
        </w:rPr>
        <w:t>Č</w:t>
      </w:r>
      <w:r w:rsidR="00257017" w:rsidRPr="00F81799">
        <w:rPr>
          <w:rFonts w:ascii="Arial" w:hAnsi="Arial" w:cs="Arial"/>
          <w:sz w:val="22"/>
          <w:szCs w:val="22"/>
        </w:rPr>
        <w:t>V</w:t>
      </w:r>
      <w:r w:rsidR="00BF5AA9" w:rsidRPr="00F81799">
        <w:rPr>
          <w:rFonts w:ascii="Arial" w:hAnsi="Arial" w:cs="Arial"/>
          <w:sz w:val="22"/>
          <w:szCs w:val="22"/>
        </w:rPr>
        <w:t xml:space="preserve"> ICOM </w:t>
      </w:r>
      <w:r w:rsidR="00FA1809" w:rsidRPr="00F81799">
        <w:rPr>
          <w:rFonts w:ascii="Arial" w:hAnsi="Arial" w:cs="Arial"/>
          <w:b/>
          <w:sz w:val="22"/>
          <w:szCs w:val="22"/>
        </w:rPr>
        <w:t xml:space="preserve">Lubomíru Andělovi </w:t>
      </w:r>
      <w:r w:rsidR="00BF5AA9" w:rsidRPr="00F81799">
        <w:rPr>
          <w:rFonts w:ascii="Arial" w:hAnsi="Arial" w:cs="Arial"/>
          <w:sz w:val="22"/>
          <w:szCs w:val="22"/>
        </w:rPr>
        <w:t xml:space="preserve">(Technické muzeum v Brně, Purkyňova 105, 612 00 Brno). </w:t>
      </w:r>
      <w:r w:rsidR="0058729C" w:rsidRPr="00F81799">
        <w:rPr>
          <w:rFonts w:ascii="Arial" w:hAnsi="Arial" w:cs="Arial"/>
          <w:sz w:val="22"/>
          <w:szCs w:val="22"/>
        </w:rPr>
        <w:t>U</w:t>
      </w:r>
      <w:r w:rsidR="001A11A0" w:rsidRPr="00F81799">
        <w:rPr>
          <w:rFonts w:ascii="Arial" w:hAnsi="Arial" w:cs="Arial"/>
          <w:sz w:val="22"/>
          <w:szCs w:val="22"/>
        </w:rPr>
        <w:t xml:space="preserve"> cestovních </w:t>
      </w:r>
      <w:r w:rsidR="0058729C" w:rsidRPr="00F81799">
        <w:rPr>
          <w:rFonts w:ascii="Arial" w:hAnsi="Arial" w:cs="Arial"/>
          <w:sz w:val="22"/>
          <w:szCs w:val="22"/>
        </w:rPr>
        <w:t xml:space="preserve">náhrad </w:t>
      </w:r>
      <w:r w:rsidRPr="00F81799">
        <w:rPr>
          <w:rFonts w:ascii="Arial" w:hAnsi="Arial" w:cs="Arial"/>
          <w:sz w:val="22"/>
          <w:szCs w:val="22"/>
        </w:rPr>
        <w:t>je příspěvek</w:t>
      </w:r>
      <w:r w:rsidR="00F81799">
        <w:rPr>
          <w:rFonts w:ascii="Arial" w:hAnsi="Arial" w:cs="Arial"/>
          <w:sz w:val="22"/>
          <w:szCs w:val="22"/>
        </w:rPr>
        <w:t xml:space="preserve"> </w:t>
      </w:r>
      <w:r w:rsidR="0058729C" w:rsidRPr="00F81799">
        <w:rPr>
          <w:rFonts w:ascii="Arial" w:hAnsi="Arial" w:cs="Arial"/>
          <w:sz w:val="22"/>
          <w:szCs w:val="22"/>
        </w:rPr>
        <w:t xml:space="preserve">ČV ICOM </w:t>
      </w:r>
      <w:r w:rsidR="002E52B2" w:rsidRPr="00F81799">
        <w:rPr>
          <w:rFonts w:ascii="Arial" w:hAnsi="Arial" w:cs="Arial"/>
          <w:sz w:val="22"/>
          <w:szCs w:val="22"/>
        </w:rPr>
        <w:t xml:space="preserve">určen na náklady spojené s </w:t>
      </w:r>
      <w:r w:rsidR="0058729C" w:rsidRPr="00F81799">
        <w:rPr>
          <w:rFonts w:ascii="Arial" w:hAnsi="Arial" w:cs="Arial"/>
          <w:sz w:val="22"/>
          <w:szCs w:val="22"/>
        </w:rPr>
        <w:t>doprav</w:t>
      </w:r>
      <w:r w:rsidR="00F81799" w:rsidRPr="00F81799">
        <w:rPr>
          <w:rFonts w:ascii="Arial" w:hAnsi="Arial" w:cs="Arial"/>
          <w:sz w:val="22"/>
          <w:szCs w:val="22"/>
        </w:rPr>
        <w:t>o</w:t>
      </w:r>
      <w:r w:rsidR="0058729C" w:rsidRPr="00F81799">
        <w:rPr>
          <w:rFonts w:ascii="Arial" w:hAnsi="Arial" w:cs="Arial"/>
          <w:sz w:val="22"/>
          <w:szCs w:val="22"/>
        </w:rPr>
        <w:t>u, ubytování</w:t>
      </w:r>
      <w:r w:rsidR="002E52B2" w:rsidRPr="00F81799">
        <w:rPr>
          <w:rFonts w:ascii="Arial" w:hAnsi="Arial" w:cs="Arial"/>
          <w:sz w:val="22"/>
          <w:szCs w:val="22"/>
        </w:rPr>
        <w:t>m</w:t>
      </w:r>
      <w:r w:rsidR="0058729C" w:rsidRPr="00F81799">
        <w:rPr>
          <w:rFonts w:ascii="Arial" w:hAnsi="Arial" w:cs="Arial"/>
          <w:sz w:val="22"/>
          <w:szCs w:val="22"/>
        </w:rPr>
        <w:t>, konferenční</w:t>
      </w:r>
      <w:r w:rsidR="002E52B2" w:rsidRPr="00F81799">
        <w:rPr>
          <w:rFonts w:ascii="Arial" w:hAnsi="Arial" w:cs="Arial"/>
          <w:sz w:val="22"/>
          <w:szCs w:val="22"/>
        </w:rPr>
        <w:t>m</w:t>
      </w:r>
      <w:r w:rsidR="0058729C" w:rsidRPr="00F81799">
        <w:rPr>
          <w:rFonts w:ascii="Arial" w:hAnsi="Arial" w:cs="Arial"/>
          <w:sz w:val="22"/>
          <w:szCs w:val="22"/>
        </w:rPr>
        <w:t xml:space="preserve"> poplatk</w:t>
      </w:r>
      <w:r w:rsidR="00D3729F" w:rsidRPr="00F81799">
        <w:rPr>
          <w:rFonts w:ascii="Arial" w:hAnsi="Arial" w:cs="Arial"/>
          <w:sz w:val="22"/>
          <w:szCs w:val="22"/>
        </w:rPr>
        <w:t>e</w:t>
      </w:r>
      <w:r w:rsidR="002E52B2" w:rsidRPr="00F81799">
        <w:rPr>
          <w:rFonts w:ascii="Arial" w:hAnsi="Arial" w:cs="Arial"/>
          <w:sz w:val="22"/>
          <w:szCs w:val="22"/>
        </w:rPr>
        <w:t>m</w:t>
      </w:r>
      <w:r w:rsidR="0058729C" w:rsidRPr="00F81799">
        <w:rPr>
          <w:rFonts w:ascii="Arial" w:hAnsi="Arial" w:cs="Arial"/>
          <w:sz w:val="22"/>
          <w:szCs w:val="22"/>
        </w:rPr>
        <w:t xml:space="preserve"> a pojištění</w:t>
      </w:r>
      <w:r w:rsidR="002E52B2" w:rsidRPr="00F81799">
        <w:rPr>
          <w:rFonts w:ascii="Arial" w:hAnsi="Arial" w:cs="Arial"/>
          <w:sz w:val="22"/>
          <w:szCs w:val="22"/>
        </w:rPr>
        <w:t>m.</w:t>
      </w:r>
      <w:r w:rsidR="00365916" w:rsidRPr="00F81799">
        <w:rPr>
          <w:rFonts w:ascii="Arial" w:hAnsi="Arial" w:cs="Arial"/>
          <w:sz w:val="22"/>
          <w:szCs w:val="22"/>
        </w:rPr>
        <w:t xml:space="preserve"> Cestovní zprávy </w:t>
      </w:r>
      <w:r w:rsidR="00EB2CA3" w:rsidRPr="00F81799">
        <w:rPr>
          <w:rFonts w:ascii="Arial" w:hAnsi="Arial" w:cs="Arial"/>
          <w:sz w:val="22"/>
          <w:szCs w:val="22"/>
        </w:rPr>
        <w:t xml:space="preserve">v elektronické formě </w:t>
      </w:r>
      <w:r w:rsidR="00365916" w:rsidRPr="00F81799">
        <w:rPr>
          <w:rFonts w:ascii="Arial" w:hAnsi="Arial" w:cs="Arial"/>
          <w:sz w:val="22"/>
          <w:szCs w:val="22"/>
        </w:rPr>
        <w:t xml:space="preserve">prosím </w:t>
      </w:r>
      <w:r w:rsidR="00EB2CA3" w:rsidRPr="00F81799">
        <w:rPr>
          <w:rFonts w:ascii="Arial" w:hAnsi="Arial" w:cs="Arial"/>
          <w:sz w:val="22"/>
          <w:szCs w:val="22"/>
        </w:rPr>
        <w:t xml:space="preserve">rovněž </w:t>
      </w:r>
      <w:r w:rsidR="00365916" w:rsidRPr="00F81799">
        <w:rPr>
          <w:rFonts w:ascii="Arial" w:hAnsi="Arial" w:cs="Arial"/>
          <w:sz w:val="22"/>
          <w:szCs w:val="22"/>
        </w:rPr>
        <w:t xml:space="preserve">zasílejte na </w:t>
      </w:r>
      <w:hyperlink r:id="rId7" w:history="1">
        <w:r w:rsidR="00365916" w:rsidRPr="00753A64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icom@mzm.cz</w:t>
        </w:r>
      </w:hyperlink>
      <w:r w:rsidR="00365916" w:rsidRPr="00F81799">
        <w:rPr>
          <w:rFonts w:ascii="Arial" w:hAnsi="Arial" w:cs="Arial"/>
          <w:sz w:val="22"/>
          <w:szCs w:val="22"/>
        </w:rPr>
        <w:t>.</w:t>
      </w:r>
    </w:p>
    <w:p w:rsidR="00BF5AA9" w:rsidRPr="00F81799" w:rsidRDefault="00BF5AA9" w:rsidP="00DB386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F5AA9" w:rsidRPr="00F81799" w:rsidRDefault="00BF5AA9" w:rsidP="00257017">
      <w:pPr>
        <w:jc w:val="both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 xml:space="preserve">ČV ICOM financuje svůj podíl na této akci z prostředků dotace ze státního rozpočtu, přidělené MK ČR, která se řídí platnými předpisy o rozpočtových pravidlech  Tyto podmínky jsou proto platné i pro Vás jako reprezentanta ČV ICOM. U všech akcí je třeba uvádět v propagačních materiálech resp. publikacích logo ICOM (je k dispozici ke stažení na </w:t>
      </w:r>
      <w:hyperlink r:id="rId8" w:history="1">
        <w:r w:rsidR="0015344F" w:rsidRPr="006D6DE1">
          <w:rPr>
            <w:rStyle w:val="Hypertextovodkaz"/>
            <w:rFonts w:ascii="Arial" w:hAnsi="Arial" w:cs="Arial"/>
            <w:sz w:val="22"/>
            <w:szCs w:val="22"/>
          </w:rPr>
          <w:t>www.czech.icom.museum</w:t>
        </w:r>
      </w:hyperlink>
      <w:r w:rsidRPr="00F81799">
        <w:rPr>
          <w:rFonts w:ascii="Arial" w:hAnsi="Arial" w:cs="Arial"/>
          <w:sz w:val="22"/>
          <w:szCs w:val="22"/>
        </w:rPr>
        <w:t xml:space="preserve">) a sdělení, že akce se uskutečňuje za podpory MK ČR. </w:t>
      </w:r>
    </w:p>
    <w:p w:rsidR="00BF5AA9" w:rsidRPr="00F81799" w:rsidRDefault="00BF5AA9" w:rsidP="00257017">
      <w:pPr>
        <w:jc w:val="both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 xml:space="preserve">Finanční prostředky z dotace nesmí být použity na investice a mzdové náklady, což znamená </w:t>
      </w:r>
      <w:r w:rsidR="004D54D2" w:rsidRPr="00F81799">
        <w:rPr>
          <w:rFonts w:ascii="Arial" w:hAnsi="Arial" w:cs="Arial"/>
          <w:sz w:val="22"/>
          <w:szCs w:val="22"/>
        </w:rPr>
        <w:t xml:space="preserve">prakticky </w:t>
      </w:r>
      <w:r w:rsidRPr="00F81799">
        <w:rPr>
          <w:rFonts w:ascii="Arial" w:hAnsi="Arial" w:cs="Arial"/>
          <w:sz w:val="22"/>
          <w:szCs w:val="22"/>
        </w:rPr>
        <w:t>použití pouze pro poskytované služby.</w:t>
      </w:r>
    </w:p>
    <w:p w:rsidR="00BF5AA9" w:rsidRPr="00F81799" w:rsidRDefault="00BF5AA9" w:rsidP="00257017">
      <w:pPr>
        <w:jc w:val="both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>Toto sdělení považujte, prosím, za závazný příslib podílu ČV ICOM</w:t>
      </w:r>
      <w:r w:rsidR="00257017" w:rsidRPr="00F81799">
        <w:rPr>
          <w:rFonts w:ascii="Arial" w:hAnsi="Arial" w:cs="Arial"/>
          <w:sz w:val="22"/>
          <w:szCs w:val="22"/>
        </w:rPr>
        <w:t xml:space="preserve"> na financování Vaší účasti na výše uvedené akci. Prostředky Vám budou převedeny nejpozději do jednoho měsíce poté, co bude Vámi předložené vyúčtování akce odsouhlaseno předsednictvem ČV ICOM.</w:t>
      </w:r>
      <w:r w:rsidR="0058729C" w:rsidRPr="00F81799">
        <w:rPr>
          <w:rFonts w:ascii="Arial" w:hAnsi="Arial" w:cs="Arial"/>
          <w:sz w:val="22"/>
          <w:szCs w:val="22"/>
        </w:rPr>
        <w:t xml:space="preserve"> Pokud nebude</w:t>
      </w:r>
      <w:r w:rsidR="00FA1809" w:rsidRPr="00F81799">
        <w:rPr>
          <w:rFonts w:ascii="Arial" w:hAnsi="Arial" w:cs="Arial"/>
          <w:sz w:val="22"/>
          <w:szCs w:val="22"/>
        </w:rPr>
        <w:t>te</w:t>
      </w:r>
      <w:r w:rsidR="0058729C" w:rsidRPr="00F81799">
        <w:rPr>
          <w:rFonts w:ascii="Arial" w:hAnsi="Arial" w:cs="Arial"/>
          <w:sz w:val="22"/>
          <w:szCs w:val="22"/>
        </w:rPr>
        <w:t xml:space="preserve"> Váš požadavek realizovat, okamžitě </w:t>
      </w:r>
      <w:r w:rsidR="00F746BA" w:rsidRPr="00F81799">
        <w:rPr>
          <w:rFonts w:ascii="Arial" w:hAnsi="Arial" w:cs="Arial"/>
          <w:sz w:val="22"/>
          <w:szCs w:val="22"/>
        </w:rPr>
        <w:t xml:space="preserve">prosím </w:t>
      </w:r>
      <w:r w:rsidR="0058729C" w:rsidRPr="00F81799">
        <w:rPr>
          <w:rFonts w:ascii="Arial" w:hAnsi="Arial" w:cs="Arial"/>
          <w:sz w:val="22"/>
          <w:szCs w:val="22"/>
        </w:rPr>
        <w:t>informujte</w:t>
      </w:r>
      <w:r w:rsidR="00FA1809" w:rsidRPr="00F81799">
        <w:rPr>
          <w:rFonts w:ascii="Arial" w:hAnsi="Arial" w:cs="Arial"/>
          <w:sz w:val="22"/>
          <w:szCs w:val="22"/>
        </w:rPr>
        <w:t xml:space="preserve"> sekretariát  ČV ICOM (</w:t>
      </w:r>
      <w:hyperlink r:id="rId9" w:history="1">
        <w:r w:rsidR="00FA1809" w:rsidRPr="00753A64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icom@mzm.cz</w:t>
        </w:r>
      </w:hyperlink>
      <w:r w:rsidR="00FA1809" w:rsidRPr="00F81799">
        <w:rPr>
          <w:rFonts w:ascii="Arial" w:hAnsi="Arial" w:cs="Arial"/>
          <w:sz w:val="22"/>
          <w:szCs w:val="22"/>
        </w:rPr>
        <w:t>)</w:t>
      </w:r>
      <w:r w:rsidR="0058729C" w:rsidRPr="00F81799">
        <w:rPr>
          <w:rFonts w:ascii="Arial" w:hAnsi="Arial" w:cs="Arial"/>
          <w:sz w:val="22"/>
          <w:szCs w:val="22"/>
        </w:rPr>
        <w:t>.</w:t>
      </w:r>
    </w:p>
    <w:p w:rsidR="00257017" w:rsidRPr="00F81799" w:rsidRDefault="00257017" w:rsidP="00257017">
      <w:pPr>
        <w:jc w:val="both"/>
        <w:rPr>
          <w:rFonts w:ascii="Arial" w:hAnsi="Arial" w:cs="Arial"/>
          <w:sz w:val="22"/>
          <w:szCs w:val="22"/>
        </w:rPr>
      </w:pPr>
    </w:p>
    <w:p w:rsidR="00257017" w:rsidRPr="00F81799" w:rsidRDefault="00257017" w:rsidP="00257017">
      <w:pPr>
        <w:jc w:val="both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>Těšíme se na spolupráci.</w:t>
      </w:r>
    </w:p>
    <w:p w:rsidR="00257017" w:rsidRPr="00F81799" w:rsidRDefault="00257017" w:rsidP="00257017">
      <w:pPr>
        <w:jc w:val="both"/>
        <w:rPr>
          <w:rFonts w:ascii="Arial" w:hAnsi="Arial" w:cs="Arial"/>
          <w:sz w:val="22"/>
          <w:szCs w:val="22"/>
        </w:rPr>
      </w:pPr>
    </w:p>
    <w:p w:rsidR="00257017" w:rsidRPr="00F81799" w:rsidRDefault="00257017" w:rsidP="00257017">
      <w:pPr>
        <w:jc w:val="both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>S pozdravem</w:t>
      </w:r>
    </w:p>
    <w:p w:rsidR="00257017" w:rsidRPr="00F81799" w:rsidRDefault="00257017" w:rsidP="00F746BA">
      <w:pPr>
        <w:ind w:left="720"/>
        <w:jc w:val="right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>Martina Galetová</w:t>
      </w:r>
    </w:p>
    <w:p w:rsidR="00257017" w:rsidRPr="00F81799" w:rsidRDefault="00257017" w:rsidP="00F746BA">
      <w:pPr>
        <w:ind w:left="720"/>
        <w:jc w:val="right"/>
        <w:rPr>
          <w:rFonts w:ascii="Arial" w:hAnsi="Arial" w:cs="Arial"/>
          <w:sz w:val="22"/>
          <w:szCs w:val="22"/>
        </w:rPr>
      </w:pPr>
      <w:r w:rsidRPr="00F81799">
        <w:rPr>
          <w:rFonts w:ascii="Arial" w:hAnsi="Arial" w:cs="Arial"/>
          <w:sz w:val="22"/>
          <w:szCs w:val="22"/>
        </w:rPr>
        <w:tab/>
      </w:r>
      <w:r w:rsidRPr="00F81799">
        <w:rPr>
          <w:rFonts w:ascii="Arial" w:hAnsi="Arial" w:cs="Arial"/>
          <w:sz w:val="22"/>
          <w:szCs w:val="22"/>
        </w:rPr>
        <w:tab/>
      </w:r>
      <w:r w:rsidRPr="00F81799">
        <w:rPr>
          <w:rFonts w:ascii="Arial" w:hAnsi="Arial" w:cs="Arial"/>
          <w:sz w:val="22"/>
          <w:szCs w:val="22"/>
        </w:rPr>
        <w:tab/>
      </w:r>
      <w:r w:rsidRPr="00F81799">
        <w:rPr>
          <w:rFonts w:ascii="Arial" w:hAnsi="Arial" w:cs="Arial"/>
          <w:sz w:val="22"/>
          <w:szCs w:val="22"/>
        </w:rPr>
        <w:tab/>
      </w:r>
      <w:r w:rsidRPr="00F81799">
        <w:rPr>
          <w:rFonts w:ascii="Arial" w:hAnsi="Arial" w:cs="Arial"/>
          <w:sz w:val="22"/>
          <w:szCs w:val="22"/>
        </w:rPr>
        <w:tab/>
      </w:r>
      <w:r w:rsidRPr="00F81799">
        <w:rPr>
          <w:rFonts w:ascii="Arial" w:hAnsi="Arial" w:cs="Arial"/>
          <w:sz w:val="22"/>
          <w:szCs w:val="22"/>
        </w:rPr>
        <w:tab/>
        <w:t>tajemnice ČV ICOM</w:t>
      </w:r>
    </w:p>
    <w:p w:rsidR="0058729C" w:rsidRPr="00F81799" w:rsidRDefault="0058729C" w:rsidP="00DB386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8729C" w:rsidRPr="00F81799" w:rsidRDefault="0058729C" w:rsidP="0058729C">
      <w:pPr>
        <w:jc w:val="both"/>
        <w:rPr>
          <w:rFonts w:ascii="Arial" w:hAnsi="Arial" w:cs="Arial"/>
          <w:sz w:val="22"/>
          <w:szCs w:val="22"/>
        </w:rPr>
      </w:pPr>
    </w:p>
    <w:sectPr w:rsidR="0058729C" w:rsidRPr="00F81799" w:rsidSect="0095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4F12"/>
    <w:multiLevelType w:val="hybridMultilevel"/>
    <w:tmpl w:val="ADC881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B3869"/>
    <w:rsid w:val="0005456B"/>
    <w:rsid w:val="000D66B9"/>
    <w:rsid w:val="001045D1"/>
    <w:rsid w:val="001402E8"/>
    <w:rsid w:val="0015344F"/>
    <w:rsid w:val="0017597B"/>
    <w:rsid w:val="00183442"/>
    <w:rsid w:val="001A11A0"/>
    <w:rsid w:val="001C0534"/>
    <w:rsid w:val="00257017"/>
    <w:rsid w:val="00290298"/>
    <w:rsid w:val="002E52B2"/>
    <w:rsid w:val="00365916"/>
    <w:rsid w:val="003A6A35"/>
    <w:rsid w:val="003C5643"/>
    <w:rsid w:val="0042480D"/>
    <w:rsid w:val="00452E68"/>
    <w:rsid w:val="004C324B"/>
    <w:rsid w:val="004D54D2"/>
    <w:rsid w:val="0058729C"/>
    <w:rsid w:val="00624090"/>
    <w:rsid w:val="00633E2E"/>
    <w:rsid w:val="006D24AA"/>
    <w:rsid w:val="007238E5"/>
    <w:rsid w:val="00753A64"/>
    <w:rsid w:val="008802EE"/>
    <w:rsid w:val="00951824"/>
    <w:rsid w:val="009F5B6D"/>
    <w:rsid w:val="00A25B65"/>
    <w:rsid w:val="00AF4614"/>
    <w:rsid w:val="00B444B3"/>
    <w:rsid w:val="00BF5AA9"/>
    <w:rsid w:val="00C950A4"/>
    <w:rsid w:val="00D3729F"/>
    <w:rsid w:val="00DB3869"/>
    <w:rsid w:val="00E0412E"/>
    <w:rsid w:val="00E857D1"/>
    <w:rsid w:val="00EB2CA3"/>
    <w:rsid w:val="00F0515E"/>
    <w:rsid w:val="00F746BA"/>
    <w:rsid w:val="00F81799"/>
    <w:rsid w:val="00FA1809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182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869"/>
    <w:rPr>
      <w:color w:val="0000FF"/>
      <w:u w:val="single"/>
    </w:rPr>
  </w:style>
  <w:style w:type="paragraph" w:styleId="Textbubliny">
    <w:name w:val="Balloon Text"/>
    <w:basedOn w:val="Normln"/>
    <w:semiHidden/>
    <w:rsid w:val="00EB2CA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834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34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3442"/>
  </w:style>
  <w:style w:type="paragraph" w:styleId="Pedmtkomente">
    <w:name w:val="annotation subject"/>
    <w:basedOn w:val="Textkomente"/>
    <w:next w:val="Textkomente"/>
    <w:link w:val="PedmtkomenteChar"/>
    <w:rsid w:val="00183442"/>
    <w:rPr>
      <w:b/>
      <w:bCs/>
    </w:rPr>
  </w:style>
  <w:style w:type="character" w:customStyle="1" w:styleId="PedmtkomenteChar">
    <w:name w:val="Předmět komentáře Char"/>
    <w:link w:val="Pedmtkomente"/>
    <w:rsid w:val="00183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869"/>
    <w:rPr>
      <w:color w:val="0000FF"/>
      <w:u w:val="single"/>
    </w:rPr>
  </w:style>
  <w:style w:type="paragraph" w:styleId="Textbubliny">
    <w:name w:val="Balloon Text"/>
    <w:basedOn w:val="Normln"/>
    <w:semiHidden/>
    <w:rsid w:val="00EB2CA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834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34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3442"/>
  </w:style>
  <w:style w:type="paragraph" w:styleId="Pedmtkomente">
    <w:name w:val="annotation subject"/>
    <w:basedOn w:val="Textkomente"/>
    <w:next w:val="Textkomente"/>
    <w:link w:val="PedmtkomenteChar"/>
    <w:rsid w:val="00183442"/>
    <w:rPr>
      <w:b/>
      <w:bCs/>
    </w:rPr>
  </w:style>
  <w:style w:type="character" w:customStyle="1" w:styleId="PedmtkomenteChar">
    <w:name w:val="Předmět komentáře Char"/>
    <w:link w:val="Pedmtkomente"/>
    <w:rsid w:val="00183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.icom.museum" TargetMode="External"/><Relationship Id="rId3" Type="http://schemas.openxmlformats.org/officeDocument/2006/relationships/styles" Target="styles.xml"/><Relationship Id="rId7" Type="http://schemas.openxmlformats.org/officeDocument/2006/relationships/hyperlink" Target="mailto:icom@mzm.cz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om@mz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om@mz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B2D8-57D4-4001-8456-36CCBBF4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10</vt:lpstr>
    </vt:vector>
  </TitlesOfParts>
  <Company>Technické muzeum v Brně</Company>
  <LinksUpToDate>false</LinksUpToDate>
  <CharactersWithSpaces>3125</CharactersWithSpaces>
  <SharedDoc>false</SharedDoc>
  <HLinks>
    <vt:vector size="24" baseType="variant">
      <vt:variant>
        <vt:i4>655399</vt:i4>
      </vt:variant>
      <vt:variant>
        <vt:i4>9</vt:i4>
      </vt:variant>
      <vt:variant>
        <vt:i4>0</vt:i4>
      </vt:variant>
      <vt:variant>
        <vt:i4>5</vt:i4>
      </vt:variant>
      <vt:variant>
        <vt:lpwstr>mailto:icom@mzm.cz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http://www.cz-icom.cz/</vt:lpwstr>
      </vt:variant>
      <vt:variant>
        <vt:lpwstr/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mailto:icom@mzm.cz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mailto:icom@mzm.cz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10</dc:title>
  <dc:creator>Pelikánová</dc:creator>
  <cp:lastModifiedBy>Lehmannova</cp:lastModifiedBy>
  <cp:revision>4</cp:revision>
  <cp:lastPrinted>2016-01-18T15:08:00Z</cp:lastPrinted>
  <dcterms:created xsi:type="dcterms:W3CDTF">2016-08-08T12:28:00Z</dcterms:created>
  <dcterms:modified xsi:type="dcterms:W3CDTF">2016-08-08T12:28:00Z</dcterms:modified>
</cp:coreProperties>
</file>